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2F1BB300"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I</w:t>
      </w:r>
      <w:r w:rsidR="00B36FE3">
        <w:rPr>
          <w:rFonts w:ascii="Times New Roman" w:hAnsi="Times New Roman" w:cs="Times New Roman"/>
          <w:b/>
        </w:rPr>
        <w:t>I</w:t>
      </w:r>
      <w:r w:rsidR="0099510B">
        <w:rPr>
          <w:rFonts w:ascii="Times New Roman" w:hAnsi="Times New Roman" w:cs="Times New Roman"/>
          <w:b/>
        </w:rPr>
        <w:t>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5C70BC">
        <w:rPr>
          <w:rFonts w:ascii="Times New Roman" w:hAnsi="Times New Roman" w:cs="Times New Roman"/>
          <w:b/>
        </w:rPr>
        <w:t>2</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5B0A05BD"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C050D5" w:rsidRPr="00C050D5">
        <w:rPr>
          <w:rFonts w:ascii="Times New Roman" w:hAnsi="Times New Roman" w:cs="Times New Roman"/>
          <w:sz w:val="20"/>
          <w:szCs w:val="20"/>
          <w:lang w:val="vi-VN"/>
        </w:rPr>
        <w:t>100</w:t>
      </w:r>
      <w:r w:rsidR="00C050D5">
        <w:rPr>
          <w:rFonts w:ascii="Times New Roman" w:hAnsi="Times New Roman" w:cs="Times New Roman"/>
          <w:sz w:val="20"/>
          <w:szCs w:val="20"/>
          <w:lang w:val="vi-VN"/>
        </w:rPr>
        <w:t>.</w:t>
      </w:r>
      <w:r w:rsidR="00C050D5" w:rsidRPr="00C050D5">
        <w:rPr>
          <w:rFonts w:ascii="Times New Roman" w:hAnsi="Times New Roman" w:cs="Times New Roman"/>
          <w:sz w:val="20"/>
          <w:szCs w:val="20"/>
          <w:lang w:val="vi-VN"/>
        </w:rPr>
        <w:t>04</w:t>
      </w:r>
      <w:r w:rsidR="00AD7783">
        <w:rPr>
          <w:rFonts w:ascii="Times New Roman" w:hAnsi="Times New Roman" w:cs="Times New Roman"/>
          <w:sz w:val="20"/>
          <w:szCs w:val="20"/>
        </w:rPr>
        <w:t>1</w:t>
      </w:r>
      <w:r w:rsidR="00C050D5">
        <w:rPr>
          <w:rFonts w:ascii="Times New Roman" w:hAnsi="Times New Roman" w:cs="Times New Roman"/>
          <w:sz w:val="20"/>
          <w:szCs w:val="20"/>
          <w:lang w:val="vi-VN"/>
        </w:rPr>
        <w:t>.</w:t>
      </w:r>
      <w:r w:rsidR="00C050D5" w:rsidRPr="00C050D5">
        <w:rPr>
          <w:rFonts w:ascii="Times New Roman" w:hAnsi="Times New Roman" w:cs="Times New Roman"/>
          <w:sz w:val="20"/>
          <w:szCs w:val="20"/>
          <w:lang w:val="vi-VN"/>
        </w:rPr>
        <w:t>190</w:t>
      </w:r>
      <w:r w:rsidR="00C050D5">
        <w:rPr>
          <w:rFonts w:ascii="Times New Roman" w:hAnsi="Times New Roman" w:cs="Times New Roman"/>
          <w:sz w:val="20"/>
          <w:szCs w:val="20"/>
          <w:lang w:val="vi-VN"/>
        </w:rPr>
        <w:t>.</w:t>
      </w:r>
      <w:r w:rsidR="00C050D5" w:rsidRPr="00C050D5">
        <w:rPr>
          <w:rFonts w:ascii="Times New Roman" w:hAnsi="Times New Roman" w:cs="Times New Roman"/>
          <w:sz w:val="20"/>
          <w:szCs w:val="20"/>
          <w:lang w:val="vi-VN"/>
        </w:rPr>
        <w:t xml:space="preserve">800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B12D4A">
        <w:rPr>
          <w:rFonts w:ascii="Times New Roman" w:eastAsia="Times New Roman" w:hAnsi="Times New Roman" w:cs="Times New Roman"/>
          <w:sz w:val="20"/>
          <w:szCs w:val="20"/>
        </w:rPr>
        <w:t xml:space="preserve"> (“</w:t>
      </w:r>
      <w:r w:rsidR="00B12D4A" w:rsidRPr="00CF584C">
        <w:rPr>
          <w:rFonts w:ascii="Times New Roman" w:eastAsia="Times New Roman" w:hAnsi="Times New Roman" w:cs="Times New Roman"/>
          <w:sz w:val="20"/>
          <w:szCs w:val="20"/>
        </w:rPr>
        <w:t>Thông t</w:t>
      </w:r>
      <w:r w:rsidR="00B12D4A" w:rsidRPr="00CF584C">
        <w:rPr>
          <w:rFonts w:ascii="Times New Roman" w:eastAsia="Times New Roman" w:hAnsi="Times New Roman" w:cs="Times New Roman" w:hint="cs"/>
          <w:sz w:val="20"/>
          <w:szCs w:val="20"/>
        </w:rPr>
        <w:t>ư</w:t>
      </w:r>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r w:rsidR="002D0CCD" w:rsidRPr="00A25BF1">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B12D4A">
        <w:rPr>
          <w:rFonts w:ascii="Times New Roman" w:eastAsia="Times New Roman" w:hAnsi="Times New Roman" w:cs="Times New Roman"/>
          <w:bCs/>
          <w:sz w:val="20"/>
          <w:szCs w:val="20"/>
          <w:lang w:eastAsia="en-GB"/>
        </w:rPr>
        <w:t xml:space="preserve"> (“</w:t>
      </w:r>
      <w:r w:rsidR="00B12D4A" w:rsidRPr="00A25BF1">
        <w:rPr>
          <w:rFonts w:ascii="Times New Roman" w:eastAsia="Times New Roman" w:hAnsi="Times New Roman" w:cs="Times New Roman"/>
          <w:bCs/>
          <w:sz w:val="20"/>
          <w:szCs w:val="20"/>
          <w:lang w:eastAsia="en-GB"/>
        </w:rPr>
        <w:t>Thông tư số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và các quy định pháp lý có liên quan đến việc lập và trình bày báo cáo tài chính</w:t>
      </w:r>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Điều lệ </w:t>
      </w:r>
      <w:r w:rsidR="00E2424B" w:rsidRPr="00CF584C">
        <w:rPr>
          <w:rFonts w:ascii="Times New Roman" w:hAnsi="Times New Roman" w:cs="Times New Roman"/>
          <w:sz w:val="20"/>
          <w:szCs w:val="20"/>
        </w:rPr>
        <w:t>Quỹ</w:t>
      </w:r>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S</w:t>
      </w:r>
      <w:r w:rsidR="00454A63" w:rsidRPr="00CF584C">
        <w:rPr>
          <w:rFonts w:ascii="Times New Roman" w:hAnsi="Times New Roman" w:cs="Times New Roman"/>
          <w:sz w:val="20"/>
          <w:szCs w:val="20"/>
        </w:rPr>
        <w:t>ổ tay định giá</w:t>
      </w:r>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lastRenderedPageBreak/>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lastRenderedPageBreak/>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và các khoản tương đương tiền</w:t>
      </w:r>
    </w:p>
    <w:tbl>
      <w:tblPr>
        <w:tblW w:w="9014" w:type="dxa"/>
        <w:tblInd w:w="108" w:type="dxa"/>
        <w:tblLayout w:type="fixed"/>
        <w:tblLook w:val="04A0" w:firstRow="1" w:lastRow="0" w:firstColumn="1" w:lastColumn="0" w:noHBand="0" w:noVBand="1"/>
      </w:tblPr>
      <w:tblGrid>
        <w:gridCol w:w="5171"/>
        <w:gridCol w:w="1964"/>
        <w:gridCol w:w="1879"/>
      </w:tblGrid>
      <w:tr w:rsidR="00EA55C3" w:rsidRPr="00CF584C" w14:paraId="5AB4E27B" w14:textId="77777777" w:rsidTr="00CF6B10">
        <w:trPr>
          <w:trHeight w:val="20"/>
        </w:trPr>
        <w:tc>
          <w:tcPr>
            <w:tcW w:w="5171" w:type="dxa"/>
            <w:shd w:val="clear" w:color="auto" w:fill="auto"/>
            <w:vAlign w:val="center"/>
            <w:hideMark/>
          </w:tcPr>
          <w:p w14:paraId="52EA267C" w14:textId="77777777" w:rsidR="00EA55C3" w:rsidRPr="00CF584C" w:rsidRDefault="00EA55C3" w:rsidP="00EA55C3">
            <w:pPr>
              <w:spacing w:after="0"/>
              <w:rPr>
                <w:rFonts w:ascii="Times New Roman" w:eastAsia="Times New Roman" w:hAnsi="Times New Roman" w:cs="Times New Roman"/>
                <w:b/>
                <w:bCs/>
                <w:sz w:val="20"/>
                <w:szCs w:val="20"/>
                <w:lang w:val="en-GB" w:eastAsia="en-GB"/>
              </w:rPr>
            </w:pPr>
          </w:p>
        </w:tc>
        <w:tc>
          <w:tcPr>
            <w:tcW w:w="1964" w:type="dxa"/>
            <w:vAlign w:val="center"/>
          </w:tcPr>
          <w:p w14:paraId="739F8D71"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4B0220C3" w14:textId="1FC77A9D"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B36FE3">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0</w:t>
            </w:r>
            <w:r w:rsidR="007D11EB">
              <w:rPr>
                <w:rFonts w:ascii="Times New Roman" w:eastAsia="Times New Roman" w:hAnsi="Times New Roman" w:cs="Times New Roman"/>
                <w:b/>
                <w:bCs/>
                <w:sz w:val="20"/>
                <w:szCs w:val="20"/>
                <w:lang w:val="en-GB" w:eastAsia="en-GB"/>
              </w:rPr>
              <w:t>9</w:t>
            </w:r>
            <w:r>
              <w:rPr>
                <w:rFonts w:ascii="Times New Roman" w:eastAsia="Times New Roman" w:hAnsi="Times New Roman" w:cs="Times New Roman"/>
                <w:b/>
                <w:bCs/>
                <w:sz w:val="20"/>
                <w:szCs w:val="20"/>
                <w:lang w:val="en-GB" w:eastAsia="en-GB"/>
              </w:rPr>
              <w:t>/202</w:t>
            </w:r>
            <w:r w:rsidR="005C70BC">
              <w:rPr>
                <w:rFonts w:ascii="Times New Roman" w:eastAsia="Times New Roman" w:hAnsi="Times New Roman" w:cs="Times New Roman"/>
                <w:b/>
                <w:bCs/>
                <w:sz w:val="20"/>
                <w:szCs w:val="20"/>
                <w:lang w:val="en-GB" w:eastAsia="en-GB"/>
              </w:rPr>
              <w:t>2</w:t>
            </w:r>
          </w:p>
        </w:tc>
        <w:tc>
          <w:tcPr>
            <w:tcW w:w="1879" w:type="dxa"/>
            <w:shd w:val="clear" w:color="auto" w:fill="auto"/>
            <w:noWrap/>
            <w:vAlign w:val="center"/>
            <w:hideMark/>
          </w:tcPr>
          <w:p w14:paraId="07A3D3E2"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0C3EA7B8" w14:textId="3929BC64" w:rsidR="00EA55C3" w:rsidRPr="00CF584C" w:rsidRDefault="00B36FE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7D11EB">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/0</w:t>
            </w:r>
            <w:r w:rsidR="007D11EB">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/2022</w:t>
            </w:r>
          </w:p>
        </w:tc>
      </w:tr>
      <w:tr w:rsidR="00130533" w:rsidRPr="00CF584C" w14:paraId="10C19630" w14:textId="77777777" w:rsidTr="00CF6B10">
        <w:trPr>
          <w:trHeight w:val="20"/>
        </w:trPr>
        <w:tc>
          <w:tcPr>
            <w:tcW w:w="5171" w:type="dxa"/>
            <w:shd w:val="clear" w:color="auto" w:fill="auto"/>
            <w:vAlign w:val="center"/>
            <w:hideMark/>
          </w:tcPr>
          <w:p w14:paraId="68618211"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9CDFA0E"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79" w:type="dxa"/>
            <w:shd w:val="clear" w:color="auto" w:fill="auto"/>
            <w:vAlign w:val="center"/>
            <w:hideMark/>
          </w:tcPr>
          <w:p w14:paraId="5DFEBDBB"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130533" w:rsidRPr="00CF584C" w14:paraId="5D0DC490" w14:textId="77777777" w:rsidTr="00CF6B10">
        <w:trPr>
          <w:trHeight w:val="20"/>
        </w:trPr>
        <w:tc>
          <w:tcPr>
            <w:tcW w:w="5171" w:type="dxa"/>
            <w:shd w:val="clear" w:color="auto" w:fill="auto"/>
            <w:vAlign w:val="center"/>
            <w:hideMark/>
          </w:tcPr>
          <w:p w14:paraId="6DAB6E73"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E5DABC4"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c>
          <w:tcPr>
            <w:tcW w:w="1879" w:type="dxa"/>
            <w:shd w:val="clear" w:color="auto" w:fill="auto"/>
            <w:vAlign w:val="center"/>
            <w:hideMark/>
          </w:tcPr>
          <w:p w14:paraId="5A933965"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r>
      <w:tr w:rsidR="00B36FE3" w:rsidRPr="00CF584C" w14:paraId="0795FC0B" w14:textId="77777777" w:rsidTr="00CF6B10">
        <w:trPr>
          <w:trHeight w:val="20"/>
        </w:trPr>
        <w:tc>
          <w:tcPr>
            <w:tcW w:w="5171" w:type="dxa"/>
            <w:shd w:val="clear" w:color="auto" w:fill="auto"/>
            <w:vAlign w:val="center"/>
            <w:hideMark/>
          </w:tcPr>
          <w:p w14:paraId="743A9F3A"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ngân hàng cho hoạt động Quỹ mở tại Ngân hàng giám sát</w:t>
            </w:r>
          </w:p>
        </w:tc>
        <w:tc>
          <w:tcPr>
            <w:tcW w:w="1964" w:type="dxa"/>
            <w:vAlign w:val="center"/>
          </w:tcPr>
          <w:p w14:paraId="52F386D5" w14:textId="4E4E9576" w:rsidR="00B36FE3" w:rsidRPr="00CF584C" w:rsidRDefault="007D11EB" w:rsidP="00B36FE3">
            <w:pPr>
              <w:spacing w:after="0" w:line="360" w:lineRule="auto"/>
              <w:jc w:val="right"/>
              <w:rPr>
                <w:rFonts w:ascii="Times New Roman" w:hAnsi="Times New Roman" w:cs="Times New Roman"/>
                <w:color w:val="000000"/>
                <w:sz w:val="20"/>
                <w:szCs w:val="20"/>
                <w:lang w:val="en-GB"/>
              </w:rPr>
            </w:pPr>
            <w:r w:rsidRPr="007D11EB">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7D11EB">
              <w:rPr>
                <w:rFonts w:ascii="Times New Roman" w:hAnsi="Times New Roman" w:cs="Times New Roman"/>
                <w:color w:val="000000"/>
                <w:sz w:val="20"/>
                <w:szCs w:val="20"/>
                <w:lang w:val="en-GB"/>
              </w:rPr>
              <w:t>223</w:t>
            </w:r>
            <w:r>
              <w:rPr>
                <w:rFonts w:ascii="Times New Roman" w:hAnsi="Times New Roman" w:cs="Times New Roman"/>
                <w:color w:val="000000"/>
                <w:sz w:val="20"/>
                <w:szCs w:val="20"/>
                <w:lang w:val="en-GB"/>
              </w:rPr>
              <w:t>.</w:t>
            </w:r>
            <w:r w:rsidRPr="007D11EB">
              <w:rPr>
                <w:rFonts w:ascii="Times New Roman" w:hAnsi="Times New Roman" w:cs="Times New Roman"/>
                <w:color w:val="000000"/>
                <w:sz w:val="20"/>
                <w:szCs w:val="20"/>
                <w:lang w:val="en-GB"/>
              </w:rPr>
              <w:t>591</w:t>
            </w:r>
            <w:r>
              <w:rPr>
                <w:rFonts w:ascii="Times New Roman" w:hAnsi="Times New Roman" w:cs="Times New Roman"/>
                <w:color w:val="000000"/>
                <w:sz w:val="20"/>
                <w:szCs w:val="20"/>
                <w:lang w:val="en-GB"/>
              </w:rPr>
              <w:t>.</w:t>
            </w:r>
            <w:r w:rsidRPr="007D11EB">
              <w:rPr>
                <w:rFonts w:ascii="Times New Roman" w:hAnsi="Times New Roman" w:cs="Times New Roman"/>
                <w:color w:val="000000"/>
                <w:sz w:val="20"/>
                <w:szCs w:val="20"/>
                <w:lang w:val="en-GB"/>
              </w:rPr>
              <w:t>149</w:t>
            </w:r>
          </w:p>
        </w:tc>
        <w:tc>
          <w:tcPr>
            <w:tcW w:w="1879" w:type="dxa"/>
            <w:shd w:val="clear" w:color="auto" w:fill="auto"/>
            <w:vAlign w:val="center"/>
            <w:hideMark/>
          </w:tcPr>
          <w:p w14:paraId="63888653" w14:textId="17288227" w:rsidR="00B36FE3" w:rsidRPr="00CF584C" w:rsidRDefault="007D11EB" w:rsidP="00B36FE3">
            <w:pPr>
              <w:spacing w:after="0" w:line="360" w:lineRule="auto"/>
              <w:jc w:val="right"/>
              <w:rPr>
                <w:rFonts w:ascii="Times New Roman" w:eastAsia="Times New Roman" w:hAnsi="Times New Roman" w:cs="Times New Roman"/>
                <w:color w:val="000000"/>
                <w:sz w:val="20"/>
                <w:szCs w:val="20"/>
                <w:lang w:val="en-GB" w:eastAsia="en-GB"/>
              </w:rPr>
            </w:pPr>
            <w:r w:rsidRPr="00C050D5">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C050D5">
              <w:rPr>
                <w:rFonts w:ascii="Times New Roman" w:hAnsi="Times New Roman" w:cs="Times New Roman"/>
                <w:color w:val="000000"/>
                <w:sz w:val="20"/>
                <w:szCs w:val="20"/>
                <w:lang w:val="en-GB"/>
              </w:rPr>
              <w:t>167</w:t>
            </w:r>
            <w:r>
              <w:rPr>
                <w:rFonts w:ascii="Times New Roman" w:hAnsi="Times New Roman" w:cs="Times New Roman"/>
                <w:color w:val="000000"/>
                <w:sz w:val="20"/>
                <w:szCs w:val="20"/>
                <w:lang w:val="en-GB"/>
              </w:rPr>
              <w:t>.</w:t>
            </w:r>
            <w:r w:rsidRPr="00C050D5">
              <w:rPr>
                <w:rFonts w:ascii="Times New Roman" w:hAnsi="Times New Roman" w:cs="Times New Roman"/>
                <w:color w:val="000000"/>
                <w:sz w:val="20"/>
                <w:szCs w:val="20"/>
                <w:lang w:val="en-GB"/>
              </w:rPr>
              <w:t>877</w:t>
            </w:r>
            <w:r>
              <w:rPr>
                <w:rFonts w:ascii="Times New Roman" w:hAnsi="Times New Roman" w:cs="Times New Roman"/>
                <w:color w:val="000000"/>
                <w:sz w:val="20"/>
                <w:szCs w:val="20"/>
                <w:lang w:val="en-GB"/>
              </w:rPr>
              <w:t>.</w:t>
            </w:r>
            <w:r w:rsidRPr="00C050D5">
              <w:rPr>
                <w:rFonts w:ascii="Times New Roman" w:hAnsi="Times New Roman" w:cs="Times New Roman"/>
                <w:color w:val="000000"/>
                <w:sz w:val="20"/>
                <w:szCs w:val="20"/>
                <w:lang w:val="en-GB"/>
              </w:rPr>
              <w:t>268</w:t>
            </w:r>
          </w:p>
        </w:tc>
      </w:tr>
      <w:tr w:rsidR="00B36FE3" w:rsidRPr="00CF584C" w14:paraId="5787301A" w14:textId="77777777" w:rsidTr="00CF6B10">
        <w:trPr>
          <w:trHeight w:val="20"/>
        </w:trPr>
        <w:tc>
          <w:tcPr>
            <w:tcW w:w="5171" w:type="dxa"/>
            <w:shd w:val="clear" w:color="auto" w:fill="auto"/>
            <w:vAlign w:val="center"/>
            <w:hideMark/>
          </w:tcPr>
          <w:p w14:paraId="1FF2D5F7"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cho hoạt động mua Chứng chỉ Quỹ</w:t>
            </w:r>
          </w:p>
        </w:tc>
        <w:tc>
          <w:tcPr>
            <w:tcW w:w="1964" w:type="dxa"/>
            <w:vAlign w:val="center"/>
          </w:tcPr>
          <w:p w14:paraId="264C6E83" w14:textId="4FD77560" w:rsidR="00B36FE3" w:rsidRPr="00CF584C" w:rsidRDefault="00B36FE3" w:rsidP="00B36FE3">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79" w:type="dxa"/>
            <w:shd w:val="clear" w:color="auto" w:fill="auto"/>
            <w:vAlign w:val="center"/>
            <w:hideMark/>
          </w:tcPr>
          <w:p w14:paraId="5D3864FD" w14:textId="4711D067" w:rsidR="00B36FE3" w:rsidRPr="00CF584C" w:rsidRDefault="00B36FE3" w:rsidP="00B36FE3">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B36FE3" w:rsidRPr="00CF584C" w14:paraId="45BDB621" w14:textId="77777777" w:rsidTr="00CF6B10">
        <w:trPr>
          <w:trHeight w:val="20"/>
        </w:trPr>
        <w:tc>
          <w:tcPr>
            <w:tcW w:w="5171" w:type="dxa"/>
            <w:shd w:val="clear" w:color="auto" w:fill="auto"/>
            <w:vAlign w:val="center"/>
            <w:hideMark/>
          </w:tcPr>
          <w:p w14:paraId="784D2863"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phải trả cho Nhà đầu tư về mua lại Chứng chỉ Quỹ</w:t>
            </w:r>
          </w:p>
        </w:tc>
        <w:tc>
          <w:tcPr>
            <w:tcW w:w="1964" w:type="dxa"/>
            <w:vAlign w:val="center"/>
          </w:tcPr>
          <w:p w14:paraId="59808466" w14:textId="1F851731" w:rsidR="00B36FE3" w:rsidRPr="00CF584C" w:rsidRDefault="00B36FE3" w:rsidP="00B36FE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641D1D" w14:textId="49C29607" w:rsidR="00B36FE3" w:rsidRPr="00CF584C" w:rsidRDefault="00B36FE3" w:rsidP="00B36FE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B36FE3" w:rsidRPr="00CF584C" w14:paraId="32E6A181" w14:textId="77777777" w:rsidTr="00CF6B10">
        <w:trPr>
          <w:trHeight w:val="20"/>
        </w:trPr>
        <w:tc>
          <w:tcPr>
            <w:tcW w:w="5171" w:type="dxa"/>
            <w:shd w:val="clear" w:color="auto" w:fill="auto"/>
            <w:vAlign w:val="center"/>
            <w:hideMark/>
          </w:tcPr>
          <w:p w14:paraId="1A00EC9A" w14:textId="77777777" w:rsidR="00B36FE3" w:rsidRPr="00CF584C" w:rsidRDefault="00B36FE3" w:rsidP="00B36FE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có kỳ hạn không quá 3 tháng</w:t>
            </w:r>
          </w:p>
        </w:tc>
        <w:tc>
          <w:tcPr>
            <w:tcW w:w="1964" w:type="dxa"/>
            <w:vAlign w:val="center"/>
          </w:tcPr>
          <w:p w14:paraId="7686F647" w14:textId="00A04509" w:rsidR="00B36FE3" w:rsidRPr="00CF584C" w:rsidRDefault="00B36FE3" w:rsidP="00B36FE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A3043F" w14:textId="7E5B780B" w:rsidR="00B36FE3" w:rsidRPr="00CF584C" w:rsidRDefault="00B36FE3" w:rsidP="00B36FE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B36FE3" w:rsidRPr="00CF584C" w14:paraId="01AD31C4" w14:textId="77777777" w:rsidTr="00CF6B10">
        <w:trPr>
          <w:trHeight w:val="20"/>
        </w:trPr>
        <w:tc>
          <w:tcPr>
            <w:tcW w:w="5171" w:type="dxa"/>
            <w:shd w:val="clear" w:color="auto" w:fill="auto"/>
            <w:vAlign w:val="center"/>
            <w:hideMark/>
          </w:tcPr>
          <w:p w14:paraId="54CEA9AE" w14:textId="77777777" w:rsidR="00B36FE3" w:rsidRPr="00CF584C" w:rsidRDefault="00B36FE3" w:rsidP="00B36FE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7EBC1627" w14:textId="7ED2DBF4" w:rsidR="00B36FE3" w:rsidRPr="00FE35CA" w:rsidRDefault="007D11EB" w:rsidP="00B36FE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7D11EB">
              <w:rPr>
                <w:rFonts w:ascii="Times New Roman" w:hAnsi="Times New Roman" w:cs="Times New Roman"/>
                <w:b/>
                <w:bCs/>
                <w:color w:val="000000"/>
                <w:sz w:val="20"/>
                <w:szCs w:val="20"/>
                <w:lang w:val="en-GB"/>
              </w:rPr>
              <w:t>1.223.591.149</w:t>
            </w:r>
          </w:p>
        </w:tc>
        <w:tc>
          <w:tcPr>
            <w:tcW w:w="1879" w:type="dxa"/>
            <w:shd w:val="clear" w:color="auto" w:fill="auto"/>
            <w:vAlign w:val="center"/>
            <w:hideMark/>
          </w:tcPr>
          <w:p w14:paraId="10AAC0A5" w14:textId="59673AF9" w:rsidR="00B36FE3" w:rsidRPr="00CF584C" w:rsidRDefault="007D11EB" w:rsidP="00B36FE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050D5">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w:t>
            </w:r>
            <w:r w:rsidRPr="00C050D5">
              <w:rPr>
                <w:rFonts w:ascii="Times New Roman" w:hAnsi="Times New Roman" w:cs="Times New Roman"/>
                <w:b/>
                <w:bCs/>
                <w:color w:val="000000"/>
                <w:sz w:val="20"/>
                <w:szCs w:val="20"/>
                <w:lang w:val="en-GB"/>
              </w:rPr>
              <w:t>167</w:t>
            </w:r>
            <w:r>
              <w:rPr>
                <w:rFonts w:ascii="Times New Roman" w:hAnsi="Times New Roman" w:cs="Times New Roman"/>
                <w:b/>
                <w:bCs/>
                <w:color w:val="000000"/>
                <w:sz w:val="20"/>
                <w:szCs w:val="20"/>
                <w:lang w:val="en-GB"/>
              </w:rPr>
              <w:t>.</w:t>
            </w:r>
            <w:r w:rsidRPr="00C050D5">
              <w:rPr>
                <w:rFonts w:ascii="Times New Roman" w:hAnsi="Times New Roman" w:cs="Times New Roman"/>
                <w:b/>
                <w:bCs/>
                <w:color w:val="000000"/>
                <w:sz w:val="20"/>
                <w:szCs w:val="20"/>
                <w:lang w:val="en-GB"/>
              </w:rPr>
              <w:t>877</w:t>
            </w:r>
            <w:r>
              <w:rPr>
                <w:rFonts w:ascii="Times New Roman" w:hAnsi="Times New Roman" w:cs="Times New Roman"/>
                <w:b/>
                <w:bCs/>
                <w:color w:val="000000"/>
                <w:sz w:val="20"/>
                <w:szCs w:val="20"/>
                <w:lang w:val="en-GB"/>
              </w:rPr>
              <w:t>.</w:t>
            </w:r>
            <w:r w:rsidRPr="00C050D5">
              <w:rPr>
                <w:rFonts w:ascii="Times New Roman" w:hAnsi="Times New Roman" w:cs="Times New Roman"/>
                <w:b/>
                <w:bCs/>
                <w:color w:val="000000"/>
                <w:sz w:val="20"/>
                <w:szCs w:val="20"/>
                <w:lang w:val="en-GB"/>
              </w:rPr>
              <w:t>268</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49"/>
      </w:tblGrid>
      <w:tr w:rsidR="00813D8D" w:rsidRPr="00CF584C" w14:paraId="2B930FD2" w14:textId="77777777" w:rsidTr="005C70BC">
        <w:trPr>
          <w:trHeight w:val="20"/>
          <w:jc w:val="center"/>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Khoản đầu tư</w:t>
            </w:r>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mua</w:t>
            </w:r>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thị trường</w:t>
            </w:r>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đánh giá</w:t>
            </w:r>
            <w:r w:rsidRPr="00CF584C" w:rsidDel="00813D8D">
              <w:rPr>
                <w:rFonts w:ascii="Times New Roman" w:eastAsia="Times New Roman" w:hAnsi="Times New Roman" w:cs="Times New Roman"/>
                <w:b/>
                <w:bCs/>
                <w:sz w:val="20"/>
                <w:szCs w:val="20"/>
                <w:lang w:val="en-GB" w:eastAsia="en-GB"/>
              </w:rPr>
              <w:t xml:space="preserve"> </w:t>
            </w:r>
          </w:p>
        </w:tc>
        <w:tc>
          <w:tcPr>
            <w:tcW w:w="1749"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trị đánh giá lại</w:t>
            </w:r>
          </w:p>
        </w:tc>
      </w:tr>
      <w:tr w:rsidR="00416EBD" w:rsidRPr="00CF584C" w14:paraId="5F571B8E" w14:textId="77777777" w:rsidTr="005C70BC">
        <w:trPr>
          <w:trHeight w:val="20"/>
          <w:jc w:val="center"/>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tăng</w:t>
            </w:r>
          </w:p>
        </w:tc>
        <w:tc>
          <w:tcPr>
            <w:tcW w:w="1477"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giảm</w:t>
            </w:r>
          </w:p>
        </w:tc>
        <w:tc>
          <w:tcPr>
            <w:tcW w:w="1749"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5C70BC">
        <w:trPr>
          <w:trHeight w:val="20"/>
          <w:jc w:val="center"/>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7"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49"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5C70BC">
        <w:trPr>
          <w:trHeight w:val="20"/>
          <w:jc w:val="center"/>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[3]=[2]-[1]</w:t>
            </w:r>
          </w:p>
        </w:tc>
        <w:tc>
          <w:tcPr>
            <w:tcW w:w="1477"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[4]=[1]-[2]</w:t>
            </w:r>
          </w:p>
        </w:tc>
        <w:tc>
          <w:tcPr>
            <w:tcW w:w="1749"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[5]=[1]+[3]-[4]</w:t>
            </w:r>
          </w:p>
        </w:tc>
      </w:tr>
      <w:tr w:rsidR="00FC2FD3" w:rsidRPr="00CF584C" w14:paraId="40140CAC" w14:textId="77777777" w:rsidTr="005C70BC">
        <w:trPr>
          <w:trHeight w:val="20"/>
          <w:jc w:val="center"/>
        </w:trPr>
        <w:tc>
          <w:tcPr>
            <w:tcW w:w="1892" w:type="dxa"/>
            <w:vAlign w:val="center"/>
          </w:tcPr>
          <w:p w14:paraId="35EF94CF" w14:textId="428F37FC" w:rsidR="00FC2FD3" w:rsidRPr="00CF584C" w:rsidRDefault="00FC2FD3" w:rsidP="00FC2FD3">
            <w:pPr>
              <w:pStyle w:val="ListParagraph"/>
              <w:ind w:left="0"/>
              <w:contextualSpacing w:val="0"/>
              <w:outlineLvl w:val="0"/>
              <w:rPr>
                <w:rFonts w:ascii="Times New Roman" w:hAnsi="Times New Roman" w:cs="Times New Roman"/>
                <w:sz w:val="20"/>
                <w:szCs w:val="20"/>
              </w:rPr>
            </w:pPr>
            <w:r>
              <w:rPr>
                <w:rFonts w:ascii="Times New Roman" w:eastAsia="Times New Roman" w:hAnsi="Times New Roman" w:cs="Times New Roman"/>
                <w:sz w:val="20"/>
                <w:szCs w:val="20"/>
                <w:lang w:eastAsia="en-GB"/>
              </w:rPr>
              <w:t>Trái phiếu chưa niêm yết</w:t>
            </w:r>
          </w:p>
        </w:tc>
        <w:tc>
          <w:tcPr>
            <w:tcW w:w="1593" w:type="dxa"/>
          </w:tcPr>
          <w:p w14:paraId="432C8FDC" w14:textId="03CEE2B0"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593" w:type="dxa"/>
          </w:tcPr>
          <w:p w14:paraId="1F97B4E1" w14:textId="1DFCA696" w:rsidR="00FC2FD3" w:rsidRPr="00CF584C" w:rsidRDefault="00FC2FD3"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c>
          <w:tcPr>
            <w:tcW w:w="1233" w:type="dxa"/>
          </w:tcPr>
          <w:p w14:paraId="1A02D9EE" w14:textId="008F8F87"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477" w:type="dxa"/>
          </w:tcPr>
          <w:p w14:paraId="7A6F5028" w14:textId="1E81E904"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749" w:type="dxa"/>
          </w:tcPr>
          <w:p w14:paraId="1B63006D" w14:textId="1C0A37DF" w:rsidR="00FC2FD3" w:rsidRPr="00CF584C" w:rsidRDefault="00FC2FD3" w:rsidP="00D047E6">
            <w:pPr>
              <w:pStyle w:val="ListParagraph"/>
              <w:spacing w:line="360" w:lineRule="auto"/>
              <w:ind w:left="0"/>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10.000.000.000</w:t>
            </w:r>
          </w:p>
        </w:tc>
      </w:tr>
      <w:tr w:rsidR="007D11EB" w:rsidRPr="00CF584C" w14:paraId="2D2D8BD6" w14:textId="77777777" w:rsidTr="005C70BC">
        <w:trPr>
          <w:trHeight w:val="20"/>
          <w:jc w:val="center"/>
        </w:trPr>
        <w:tc>
          <w:tcPr>
            <w:tcW w:w="1892" w:type="dxa"/>
            <w:vAlign w:val="center"/>
          </w:tcPr>
          <w:p w14:paraId="4F412093" w14:textId="0BED9BB6" w:rsidR="007D11EB" w:rsidRDefault="007D11EB" w:rsidP="00FC2FD3">
            <w:pPr>
              <w:pStyle w:val="ListParagraph"/>
              <w:ind w:left="0"/>
              <w:contextualSpacing w:val="0"/>
              <w:outlineLvl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Chứng chỉ tiền gửi</w:t>
            </w:r>
          </w:p>
        </w:tc>
        <w:tc>
          <w:tcPr>
            <w:tcW w:w="1593" w:type="dxa"/>
          </w:tcPr>
          <w:p w14:paraId="108B824B" w14:textId="52B911E7" w:rsidR="007D11EB" w:rsidRDefault="007D11EB"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13.0</w:t>
            </w:r>
            <w:r w:rsidRPr="007D11EB">
              <w:rPr>
                <w:rFonts w:ascii="Times New Roman" w:hAnsi="Times New Roman" w:cs="Times New Roman"/>
                <w:sz w:val="20"/>
                <w:szCs w:val="20"/>
              </w:rPr>
              <w:t>00</w:t>
            </w:r>
            <w:r>
              <w:rPr>
                <w:rFonts w:ascii="Times New Roman" w:hAnsi="Times New Roman" w:cs="Times New Roman"/>
                <w:sz w:val="20"/>
                <w:szCs w:val="20"/>
              </w:rPr>
              <w:t>.</w:t>
            </w:r>
            <w:r w:rsidRPr="007D11EB">
              <w:rPr>
                <w:rFonts w:ascii="Times New Roman" w:hAnsi="Times New Roman" w:cs="Times New Roman"/>
                <w:sz w:val="20"/>
                <w:szCs w:val="20"/>
              </w:rPr>
              <w:t>000</w:t>
            </w:r>
            <w:r>
              <w:rPr>
                <w:rFonts w:ascii="Times New Roman" w:hAnsi="Times New Roman" w:cs="Times New Roman"/>
                <w:sz w:val="20"/>
                <w:szCs w:val="20"/>
              </w:rPr>
              <w:t>.</w:t>
            </w:r>
            <w:r w:rsidRPr="007D11EB">
              <w:rPr>
                <w:rFonts w:ascii="Times New Roman" w:hAnsi="Times New Roman" w:cs="Times New Roman"/>
                <w:sz w:val="20"/>
                <w:szCs w:val="20"/>
              </w:rPr>
              <w:t>000</w:t>
            </w:r>
          </w:p>
        </w:tc>
        <w:tc>
          <w:tcPr>
            <w:tcW w:w="1593" w:type="dxa"/>
          </w:tcPr>
          <w:p w14:paraId="53123762" w14:textId="3BFC717A" w:rsidR="007D11EB" w:rsidRDefault="007D11EB" w:rsidP="00D047E6">
            <w:pPr>
              <w:pStyle w:val="ListParagraph"/>
              <w:spacing w:line="360" w:lineRule="auto"/>
              <w:ind w:left="0" w:right="-72"/>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13.0</w:t>
            </w:r>
            <w:r w:rsidRPr="007D11EB">
              <w:rPr>
                <w:rFonts w:ascii="Times New Roman" w:hAnsi="Times New Roman" w:cs="Times New Roman"/>
                <w:sz w:val="20"/>
                <w:szCs w:val="20"/>
              </w:rPr>
              <w:t>00</w:t>
            </w:r>
            <w:r>
              <w:rPr>
                <w:rFonts w:ascii="Times New Roman" w:hAnsi="Times New Roman" w:cs="Times New Roman"/>
                <w:sz w:val="20"/>
                <w:szCs w:val="20"/>
              </w:rPr>
              <w:t>.</w:t>
            </w:r>
            <w:r w:rsidRPr="007D11EB">
              <w:rPr>
                <w:rFonts w:ascii="Times New Roman" w:hAnsi="Times New Roman" w:cs="Times New Roman"/>
                <w:sz w:val="20"/>
                <w:szCs w:val="20"/>
              </w:rPr>
              <w:t>000</w:t>
            </w:r>
            <w:r>
              <w:rPr>
                <w:rFonts w:ascii="Times New Roman" w:hAnsi="Times New Roman" w:cs="Times New Roman"/>
                <w:sz w:val="20"/>
                <w:szCs w:val="20"/>
              </w:rPr>
              <w:t>.</w:t>
            </w:r>
            <w:r w:rsidRPr="007D11EB">
              <w:rPr>
                <w:rFonts w:ascii="Times New Roman" w:hAnsi="Times New Roman" w:cs="Times New Roman"/>
                <w:sz w:val="20"/>
                <w:szCs w:val="20"/>
              </w:rPr>
              <w:t>000</w:t>
            </w:r>
          </w:p>
        </w:tc>
        <w:tc>
          <w:tcPr>
            <w:tcW w:w="1233" w:type="dxa"/>
          </w:tcPr>
          <w:p w14:paraId="7CE39705" w14:textId="77777777" w:rsidR="007D11EB" w:rsidRPr="00CF584C" w:rsidRDefault="007D11EB"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477" w:type="dxa"/>
          </w:tcPr>
          <w:p w14:paraId="422594A6" w14:textId="77777777" w:rsidR="007D11EB" w:rsidRPr="00CF584C" w:rsidRDefault="007D11EB" w:rsidP="00D047E6">
            <w:pPr>
              <w:pStyle w:val="ListParagraph"/>
              <w:spacing w:line="360" w:lineRule="auto"/>
              <w:ind w:left="0"/>
              <w:contextualSpacing w:val="0"/>
              <w:jc w:val="center"/>
              <w:outlineLvl w:val="0"/>
              <w:rPr>
                <w:rFonts w:ascii="Times New Roman" w:hAnsi="Times New Roman" w:cs="Times New Roman"/>
                <w:sz w:val="20"/>
                <w:szCs w:val="20"/>
              </w:rPr>
            </w:pPr>
          </w:p>
        </w:tc>
        <w:tc>
          <w:tcPr>
            <w:tcW w:w="1749" w:type="dxa"/>
          </w:tcPr>
          <w:p w14:paraId="36C48BA2" w14:textId="5A5B31B5" w:rsidR="007D11EB" w:rsidRDefault="007D11EB" w:rsidP="00D047E6">
            <w:pPr>
              <w:pStyle w:val="ListParagraph"/>
              <w:spacing w:line="360" w:lineRule="auto"/>
              <w:ind w:left="0"/>
              <w:contextualSpacing w:val="0"/>
              <w:jc w:val="center"/>
              <w:outlineLvl w:val="0"/>
              <w:rPr>
                <w:rFonts w:ascii="Times New Roman" w:hAnsi="Times New Roman" w:cs="Times New Roman"/>
                <w:sz w:val="20"/>
                <w:szCs w:val="20"/>
              </w:rPr>
            </w:pPr>
            <w:r>
              <w:rPr>
                <w:rFonts w:ascii="Times New Roman" w:hAnsi="Times New Roman" w:cs="Times New Roman"/>
                <w:sz w:val="20"/>
                <w:szCs w:val="20"/>
              </w:rPr>
              <w:t>13.0</w:t>
            </w:r>
            <w:r w:rsidRPr="007D11EB">
              <w:rPr>
                <w:rFonts w:ascii="Times New Roman" w:hAnsi="Times New Roman" w:cs="Times New Roman"/>
                <w:sz w:val="20"/>
                <w:szCs w:val="20"/>
              </w:rPr>
              <w:t>00</w:t>
            </w:r>
            <w:r>
              <w:rPr>
                <w:rFonts w:ascii="Times New Roman" w:hAnsi="Times New Roman" w:cs="Times New Roman"/>
                <w:sz w:val="20"/>
                <w:szCs w:val="20"/>
              </w:rPr>
              <w:t>.</w:t>
            </w:r>
            <w:r w:rsidRPr="007D11EB">
              <w:rPr>
                <w:rFonts w:ascii="Times New Roman" w:hAnsi="Times New Roman" w:cs="Times New Roman"/>
                <w:sz w:val="20"/>
                <w:szCs w:val="20"/>
              </w:rPr>
              <w:t>000</w:t>
            </w:r>
            <w:r>
              <w:rPr>
                <w:rFonts w:ascii="Times New Roman" w:hAnsi="Times New Roman" w:cs="Times New Roman"/>
                <w:sz w:val="20"/>
                <w:szCs w:val="20"/>
              </w:rPr>
              <w:t>.</w:t>
            </w:r>
            <w:r w:rsidRPr="007D11EB">
              <w:rPr>
                <w:rFonts w:ascii="Times New Roman" w:hAnsi="Times New Roman" w:cs="Times New Roman"/>
                <w:sz w:val="20"/>
                <w:szCs w:val="20"/>
              </w:rPr>
              <w:t>000</w:t>
            </w:r>
          </w:p>
        </w:tc>
      </w:tr>
      <w:tr w:rsidR="00FC2FD3" w:rsidRPr="00CF584C" w14:paraId="5B47EB85" w14:textId="77777777" w:rsidTr="00EB632B">
        <w:trPr>
          <w:trHeight w:val="20"/>
          <w:jc w:val="center"/>
        </w:trPr>
        <w:tc>
          <w:tcPr>
            <w:tcW w:w="1892" w:type="dxa"/>
            <w:vAlign w:val="center"/>
          </w:tcPr>
          <w:p w14:paraId="54549DFD" w14:textId="5B02EB75" w:rsidR="00FC2FD3" w:rsidRPr="00FC2FD3" w:rsidRDefault="00FC2FD3" w:rsidP="00FC2FD3">
            <w:pPr>
              <w:pStyle w:val="ListParagraph"/>
              <w:ind w:left="0"/>
              <w:contextualSpacing w:val="0"/>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Tiền gửi có kỳ hạn trên 3 tháng</w:t>
            </w:r>
          </w:p>
        </w:tc>
        <w:tc>
          <w:tcPr>
            <w:tcW w:w="1593" w:type="dxa"/>
            <w:tcBorders>
              <w:bottom w:val="single" w:sz="4" w:space="0" w:color="auto"/>
            </w:tcBorders>
          </w:tcPr>
          <w:p w14:paraId="4D3DC807" w14:textId="3C9622FB" w:rsidR="00FC2FD3" w:rsidRPr="00FC2FD3" w:rsidRDefault="007D11EB"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7D11EB">
              <w:rPr>
                <w:rFonts w:ascii="Times New Roman" w:hAnsi="Times New Roman" w:cs="Times New Roman"/>
                <w:sz w:val="20"/>
                <w:szCs w:val="20"/>
              </w:rPr>
              <w:t>88</w:t>
            </w:r>
            <w:r>
              <w:rPr>
                <w:rFonts w:ascii="Times New Roman" w:hAnsi="Times New Roman" w:cs="Times New Roman"/>
                <w:sz w:val="20"/>
                <w:szCs w:val="20"/>
              </w:rPr>
              <w:t>.</w:t>
            </w:r>
            <w:r w:rsidRPr="007D11EB">
              <w:rPr>
                <w:rFonts w:ascii="Times New Roman" w:hAnsi="Times New Roman" w:cs="Times New Roman"/>
                <w:sz w:val="20"/>
                <w:szCs w:val="20"/>
              </w:rPr>
              <w:t>800</w:t>
            </w:r>
            <w:r>
              <w:rPr>
                <w:rFonts w:ascii="Times New Roman" w:hAnsi="Times New Roman" w:cs="Times New Roman"/>
                <w:sz w:val="20"/>
                <w:szCs w:val="20"/>
              </w:rPr>
              <w:t>.</w:t>
            </w:r>
            <w:r w:rsidRPr="007D11EB">
              <w:rPr>
                <w:rFonts w:ascii="Times New Roman" w:hAnsi="Times New Roman" w:cs="Times New Roman"/>
                <w:sz w:val="20"/>
                <w:szCs w:val="20"/>
              </w:rPr>
              <w:t>000</w:t>
            </w:r>
            <w:r>
              <w:rPr>
                <w:rFonts w:ascii="Times New Roman" w:hAnsi="Times New Roman" w:cs="Times New Roman"/>
                <w:sz w:val="20"/>
                <w:szCs w:val="20"/>
              </w:rPr>
              <w:t>.</w:t>
            </w:r>
            <w:r w:rsidRPr="007D11EB">
              <w:rPr>
                <w:rFonts w:ascii="Times New Roman" w:hAnsi="Times New Roman" w:cs="Times New Roman"/>
                <w:sz w:val="20"/>
                <w:szCs w:val="20"/>
              </w:rPr>
              <w:t>000</w:t>
            </w:r>
          </w:p>
        </w:tc>
        <w:tc>
          <w:tcPr>
            <w:tcW w:w="1593" w:type="dxa"/>
            <w:tcBorders>
              <w:bottom w:val="single" w:sz="4" w:space="0" w:color="auto"/>
            </w:tcBorders>
          </w:tcPr>
          <w:p w14:paraId="562F9B91" w14:textId="5B094E2F" w:rsidR="00FC2FD3" w:rsidRPr="00FC2FD3" w:rsidRDefault="007D11EB" w:rsidP="00D047E6">
            <w:pPr>
              <w:pStyle w:val="ListParagraph"/>
              <w:spacing w:line="360" w:lineRule="auto"/>
              <w:ind w:left="0" w:right="-72"/>
              <w:contextualSpacing w:val="0"/>
              <w:jc w:val="center"/>
              <w:outlineLvl w:val="0"/>
              <w:rPr>
                <w:rFonts w:ascii="Times New Roman" w:eastAsia="Times New Roman" w:hAnsi="Times New Roman" w:cs="Times New Roman"/>
                <w:sz w:val="20"/>
                <w:szCs w:val="20"/>
                <w:lang w:eastAsia="en-GB"/>
              </w:rPr>
            </w:pPr>
            <w:r w:rsidRPr="007D11EB">
              <w:rPr>
                <w:rFonts w:ascii="Times New Roman" w:hAnsi="Times New Roman" w:cs="Times New Roman"/>
                <w:sz w:val="20"/>
                <w:szCs w:val="20"/>
              </w:rPr>
              <w:t>88</w:t>
            </w:r>
            <w:r>
              <w:rPr>
                <w:rFonts w:ascii="Times New Roman" w:hAnsi="Times New Roman" w:cs="Times New Roman"/>
                <w:sz w:val="20"/>
                <w:szCs w:val="20"/>
              </w:rPr>
              <w:t>.</w:t>
            </w:r>
            <w:r w:rsidRPr="007D11EB">
              <w:rPr>
                <w:rFonts w:ascii="Times New Roman" w:hAnsi="Times New Roman" w:cs="Times New Roman"/>
                <w:sz w:val="20"/>
                <w:szCs w:val="20"/>
              </w:rPr>
              <w:t>800</w:t>
            </w:r>
            <w:r>
              <w:rPr>
                <w:rFonts w:ascii="Times New Roman" w:hAnsi="Times New Roman" w:cs="Times New Roman"/>
                <w:sz w:val="20"/>
                <w:szCs w:val="20"/>
              </w:rPr>
              <w:t>.</w:t>
            </w:r>
            <w:r w:rsidRPr="007D11EB">
              <w:rPr>
                <w:rFonts w:ascii="Times New Roman" w:hAnsi="Times New Roman" w:cs="Times New Roman"/>
                <w:sz w:val="20"/>
                <w:szCs w:val="20"/>
              </w:rPr>
              <w:t>000</w:t>
            </w:r>
            <w:r>
              <w:rPr>
                <w:rFonts w:ascii="Times New Roman" w:hAnsi="Times New Roman" w:cs="Times New Roman"/>
                <w:sz w:val="20"/>
                <w:szCs w:val="20"/>
              </w:rPr>
              <w:t>.</w:t>
            </w:r>
            <w:r w:rsidRPr="007D11EB">
              <w:rPr>
                <w:rFonts w:ascii="Times New Roman" w:hAnsi="Times New Roman" w:cs="Times New Roman"/>
                <w:sz w:val="20"/>
                <w:szCs w:val="20"/>
              </w:rPr>
              <w:t>000</w:t>
            </w:r>
          </w:p>
        </w:tc>
        <w:tc>
          <w:tcPr>
            <w:tcW w:w="1233" w:type="dxa"/>
            <w:tcBorders>
              <w:bottom w:val="single" w:sz="4" w:space="0" w:color="auto"/>
            </w:tcBorders>
          </w:tcPr>
          <w:p w14:paraId="7B700082" w14:textId="5606DB2E"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477" w:type="dxa"/>
            <w:tcBorders>
              <w:bottom w:val="single" w:sz="4" w:space="0" w:color="auto"/>
            </w:tcBorders>
          </w:tcPr>
          <w:p w14:paraId="12D07E94" w14:textId="60135A5C" w:rsidR="00FC2FD3" w:rsidRPr="00FC2FD3" w:rsidRDefault="00FC2FD3"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FC2FD3">
              <w:rPr>
                <w:rFonts w:ascii="Times New Roman" w:eastAsia="Times New Roman" w:hAnsi="Times New Roman" w:cs="Times New Roman"/>
                <w:sz w:val="20"/>
                <w:szCs w:val="20"/>
                <w:lang w:eastAsia="en-GB"/>
              </w:rPr>
              <w:t>-</w:t>
            </w:r>
          </w:p>
        </w:tc>
        <w:tc>
          <w:tcPr>
            <w:tcW w:w="1749" w:type="dxa"/>
            <w:tcBorders>
              <w:bottom w:val="single" w:sz="4" w:space="0" w:color="auto"/>
            </w:tcBorders>
          </w:tcPr>
          <w:p w14:paraId="6394B746" w14:textId="364A8E57" w:rsidR="00FC2FD3" w:rsidRPr="00FC2FD3" w:rsidRDefault="007D11EB" w:rsidP="00D047E6">
            <w:pPr>
              <w:pStyle w:val="ListParagraph"/>
              <w:spacing w:line="360" w:lineRule="auto"/>
              <w:ind w:left="0"/>
              <w:contextualSpacing w:val="0"/>
              <w:jc w:val="center"/>
              <w:outlineLvl w:val="0"/>
              <w:rPr>
                <w:rFonts w:ascii="Times New Roman" w:eastAsia="Times New Roman" w:hAnsi="Times New Roman" w:cs="Times New Roman"/>
                <w:sz w:val="20"/>
                <w:szCs w:val="20"/>
                <w:lang w:eastAsia="en-GB"/>
              </w:rPr>
            </w:pPr>
            <w:r w:rsidRPr="007D11EB">
              <w:rPr>
                <w:rFonts w:ascii="Times New Roman" w:hAnsi="Times New Roman" w:cs="Times New Roman"/>
                <w:sz w:val="20"/>
                <w:szCs w:val="20"/>
              </w:rPr>
              <w:t>88</w:t>
            </w:r>
            <w:r>
              <w:rPr>
                <w:rFonts w:ascii="Times New Roman" w:hAnsi="Times New Roman" w:cs="Times New Roman"/>
                <w:sz w:val="20"/>
                <w:szCs w:val="20"/>
              </w:rPr>
              <w:t>.</w:t>
            </w:r>
            <w:r w:rsidRPr="007D11EB">
              <w:rPr>
                <w:rFonts w:ascii="Times New Roman" w:hAnsi="Times New Roman" w:cs="Times New Roman"/>
                <w:sz w:val="20"/>
                <w:szCs w:val="20"/>
              </w:rPr>
              <w:t>800</w:t>
            </w:r>
            <w:r>
              <w:rPr>
                <w:rFonts w:ascii="Times New Roman" w:hAnsi="Times New Roman" w:cs="Times New Roman"/>
                <w:sz w:val="20"/>
                <w:szCs w:val="20"/>
              </w:rPr>
              <w:t>.</w:t>
            </w:r>
            <w:r w:rsidRPr="007D11EB">
              <w:rPr>
                <w:rFonts w:ascii="Times New Roman" w:hAnsi="Times New Roman" w:cs="Times New Roman"/>
                <w:sz w:val="20"/>
                <w:szCs w:val="20"/>
              </w:rPr>
              <w:t>000</w:t>
            </w:r>
            <w:r>
              <w:rPr>
                <w:rFonts w:ascii="Times New Roman" w:hAnsi="Times New Roman" w:cs="Times New Roman"/>
                <w:sz w:val="20"/>
                <w:szCs w:val="20"/>
              </w:rPr>
              <w:t>.</w:t>
            </w:r>
            <w:r w:rsidRPr="007D11EB">
              <w:rPr>
                <w:rFonts w:ascii="Times New Roman" w:hAnsi="Times New Roman" w:cs="Times New Roman"/>
                <w:sz w:val="20"/>
                <w:szCs w:val="20"/>
              </w:rPr>
              <w:t>000</w:t>
            </w:r>
          </w:p>
        </w:tc>
      </w:tr>
      <w:tr w:rsidR="00FE35CA" w:rsidRPr="00CF584C" w14:paraId="426076F1" w14:textId="77777777" w:rsidTr="00EB632B">
        <w:trPr>
          <w:trHeight w:val="20"/>
          <w:jc w:val="center"/>
        </w:trPr>
        <w:tc>
          <w:tcPr>
            <w:tcW w:w="1892" w:type="dxa"/>
          </w:tcPr>
          <w:p w14:paraId="25A7333D" w14:textId="77777777" w:rsidR="00FE35CA" w:rsidRPr="00CF584C" w:rsidRDefault="00FE35CA" w:rsidP="00FE35CA">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tcBorders>
              <w:top w:val="single" w:sz="4" w:space="0" w:color="auto"/>
            </w:tcBorders>
          </w:tcPr>
          <w:p w14:paraId="1A656EC0" w14:textId="4B0756FC" w:rsidR="00FE35CA" w:rsidRPr="002A72B6" w:rsidRDefault="00FA2D16"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sidRPr="00FA2D16">
              <w:rPr>
                <w:rFonts w:ascii="Times New Roman" w:hAnsi="Times New Roman" w:cs="Times New Roman"/>
                <w:b/>
                <w:sz w:val="20"/>
                <w:szCs w:val="20"/>
              </w:rPr>
              <w:t>11</w:t>
            </w:r>
            <w:r w:rsidR="007D11EB">
              <w:rPr>
                <w:rFonts w:ascii="Times New Roman" w:hAnsi="Times New Roman" w:cs="Times New Roman"/>
                <w:b/>
                <w:sz w:val="20"/>
                <w:szCs w:val="20"/>
              </w:rPr>
              <w:t>1</w:t>
            </w:r>
            <w:r>
              <w:rPr>
                <w:rFonts w:ascii="Times New Roman" w:hAnsi="Times New Roman" w:cs="Times New Roman"/>
                <w:b/>
                <w:sz w:val="20"/>
                <w:szCs w:val="20"/>
              </w:rPr>
              <w:t>.</w:t>
            </w:r>
            <w:r w:rsidRPr="00FA2D16">
              <w:rPr>
                <w:rFonts w:ascii="Times New Roman" w:hAnsi="Times New Roman" w:cs="Times New Roman"/>
                <w:b/>
                <w:sz w:val="20"/>
                <w:szCs w:val="20"/>
              </w:rPr>
              <w:t>800</w:t>
            </w:r>
            <w:r>
              <w:rPr>
                <w:rFonts w:ascii="Times New Roman" w:hAnsi="Times New Roman" w:cs="Times New Roman"/>
                <w:b/>
                <w:sz w:val="20"/>
                <w:szCs w:val="20"/>
              </w:rPr>
              <w:t>.</w:t>
            </w:r>
            <w:r w:rsidRPr="00FA2D16">
              <w:rPr>
                <w:rFonts w:ascii="Times New Roman" w:hAnsi="Times New Roman" w:cs="Times New Roman"/>
                <w:b/>
                <w:sz w:val="20"/>
                <w:szCs w:val="20"/>
              </w:rPr>
              <w:t>000</w:t>
            </w:r>
            <w:r>
              <w:rPr>
                <w:rFonts w:ascii="Times New Roman" w:hAnsi="Times New Roman" w:cs="Times New Roman"/>
                <w:b/>
                <w:sz w:val="20"/>
                <w:szCs w:val="20"/>
              </w:rPr>
              <w:t>.</w:t>
            </w:r>
            <w:r w:rsidRPr="00FA2D16">
              <w:rPr>
                <w:rFonts w:ascii="Times New Roman" w:hAnsi="Times New Roman" w:cs="Times New Roman"/>
                <w:b/>
                <w:sz w:val="20"/>
                <w:szCs w:val="20"/>
              </w:rPr>
              <w:t>000</w:t>
            </w:r>
          </w:p>
        </w:tc>
        <w:tc>
          <w:tcPr>
            <w:tcW w:w="1593" w:type="dxa"/>
            <w:tcBorders>
              <w:top w:val="single" w:sz="4" w:space="0" w:color="auto"/>
            </w:tcBorders>
          </w:tcPr>
          <w:p w14:paraId="40566915" w14:textId="1445A54F" w:rsidR="00FE35CA" w:rsidRPr="002A72B6" w:rsidRDefault="007D11EB" w:rsidP="00D047E6">
            <w:pPr>
              <w:pStyle w:val="ListParagraph"/>
              <w:pBdr>
                <w:bottom w:val="single" w:sz="4" w:space="1" w:color="auto"/>
              </w:pBdr>
              <w:spacing w:line="360" w:lineRule="auto"/>
              <w:ind w:left="0" w:right="-72"/>
              <w:contextualSpacing w:val="0"/>
              <w:jc w:val="center"/>
              <w:outlineLvl w:val="0"/>
              <w:rPr>
                <w:rFonts w:ascii="Times New Roman" w:hAnsi="Times New Roman" w:cs="Times New Roman"/>
                <w:b/>
                <w:sz w:val="20"/>
                <w:szCs w:val="20"/>
              </w:rPr>
            </w:pPr>
            <w:r w:rsidRPr="00FA2D16">
              <w:rPr>
                <w:rFonts w:ascii="Times New Roman" w:hAnsi="Times New Roman" w:cs="Times New Roman"/>
                <w:b/>
                <w:sz w:val="20"/>
                <w:szCs w:val="20"/>
              </w:rPr>
              <w:t>11</w:t>
            </w:r>
            <w:r>
              <w:rPr>
                <w:rFonts w:ascii="Times New Roman" w:hAnsi="Times New Roman" w:cs="Times New Roman"/>
                <w:b/>
                <w:sz w:val="20"/>
                <w:szCs w:val="20"/>
              </w:rPr>
              <w:t>1.</w:t>
            </w:r>
            <w:r w:rsidRPr="00FA2D16">
              <w:rPr>
                <w:rFonts w:ascii="Times New Roman" w:hAnsi="Times New Roman" w:cs="Times New Roman"/>
                <w:b/>
                <w:sz w:val="20"/>
                <w:szCs w:val="20"/>
              </w:rPr>
              <w:t>800</w:t>
            </w:r>
            <w:r>
              <w:rPr>
                <w:rFonts w:ascii="Times New Roman" w:hAnsi="Times New Roman" w:cs="Times New Roman"/>
                <w:b/>
                <w:sz w:val="20"/>
                <w:szCs w:val="20"/>
              </w:rPr>
              <w:t>.</w:t>
            </w:r>
            <w:r w:rsidRPr="00FA2D16">
              <w:rPr>
                <w:rFonts w:ascii="Times New Roman" w:hAnsi="Times New Roman" w:cs="Times New Roman"/>
                <w:b/>
                <w:sz w:val="20"/>
                <w:szCs w:val="20"/>
              </w:rPr>
              <w:t>000</w:t>
            </w:r>
            <w:r>
              <w:rPr>
                <w:rFonts w:ascii="Times New Roman" w:hAnsi="Times New Roman" w:cs="Times New Roman"/>
                <w:b/>
                <w:sz w:val="20"/>
                <w:szCs w:val="20"/>
              </w:rPr>
              <w:t>.</w:t>
            </w:r>
            <w:r w:rsidRPr="00FA2D16">
              <w:rPr>
                <w:rFonts w:ascii="Times New Roman" w:hAnsi="Times New Roman" w:cs="Times New Roman"/>
                <w:b/>
                <w:sz w:val="20"/>
                <w:szCs w:val="20"/>
              </w:rPr>
              <w:t>000</w:t>
            </w:r>
          </w:p>
        </w:tc>
        <w:tc>
          <w:tcPr>
            <w:tcW w:w="1233" w:type="dxa"/>
            <w:tcBorders>
              <w:top w:val="single" w:sz="4" w:space="0" w:color="auto"/>
            </w:tcBorders>
          </w:tcPr>
          <w:p w14:paraId="4E0A2059"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7" w:type="dxa"/>
            <w:tcBorders>
              <w:top w:val="single" w:sz="4" w:space="0" w:color="auto"/>
            </w:tcBorders>
          </w:tcPr>
          <w:p w14:paraId="7587C860" w14:textId="77777777" w:rsidR="00FE35CA" w:rsidRPr="00F35427" w:rsidRDefault="00FE35CA"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49" w:type="dxa"/>
            <w:tcBorders>
              <w:top w:val="single" w:sz="4" w:space="0" w:color="auto"/>
            </w:tcBorders>
          </w:tcPr>
          <w:p w14:paraId="751F071A" w14:textId="6F3C2AC9" w:rsidR="00FE35CA" w:rsidRPr="002A72B6" w:rsidRDefault="007D11EB" w:rsidP="00D047E6">
            <w:pPr>
              <w:pStyle w:val="ListParagraph"/>
              <w:pBdr>
                <w:bottom w:val="single" w:sz="4" w:space="1" w:color="auto"/>
              </w:pBdr>
              <w:spacing w:line="360" w:lineRule="auto"/>
              <w:ind w:left="0"/>
              <w:contextualSpacing w:val="0"/>
              <w:jc w:val="center"/>
              <w:outlineLvl w:val="0"/>
              <w:rPr>
                <w:rFonts w:ascii="Times New Roman" w:hAnsi="Times New Roman" w:cs="Times New Roman"/>
                <w:b/>
                <w:sz w:val="20"/>
                <w:szCs w:val="20"/>
              </w:rPr>
            </w:pPr>
            <w:r w:rsidRPr="00FA2D16">
              <w:rPr>
                <w:rFonts w:ascii="Times New Roman" w:hAnsi="Times New Roman" w:cs="Times New Roman"/>
                <w:b/>
                <w:sz w:val="20"/>
                <w:szCs w:val="20"/>
              </w:rPr>
              <w:t>11</w:t>
            </w:r>
            <w:r>
              <w:rPr>
                <w:rFonts w:ascii="Times New Roman" w:hAnsi="Times New Roman" w:cs="Times New Roman"/>
                <w:b/>
                <w:sz w:val="20"/>
                <w:szCs w:val="20"/>
              </w:rPr>
              <w:t>1.</w:t>
            </w:r>
            <w:r w:rsidRPr="00FA2D16">
              <w:rPr>
                <w:rFonts w:ascii="Times New Roman" w:hAnsi="Times New Roman" w:cs="Times New Roman"/>
                <w:b/>
                <w:sz w:val="20"/>
                <w:szCs w:val="20"/>
              </w:rPr>
              <w:t>800</w:t>
            </w:r>
            <w:r>
              <w:rPr>
                <w:rFonts w:ascii="Times New Roman" w:hAnsi="Times New Roman" w:cs="Times New Roman"/>
                <w:b/>
                <w:sz w:val="20"/>
                <w:szCs w:val="20"/>
              </w:rPr>
              <w:t>.</w:t>
            </w:r>
            <w:r w:rsidRPr="00FA2D16">
              <w:rPr>
                <w:rFonts w:ascii="Times New Roman" w:hAnsi="Times New Roman" w:cs="Times New Roman"/>
                <w:b/>
                <w:sz w:val="20"/>
                <w:szCs w:val="20"/>
              </w:rPr>
              <w:t>000</w:t>
            </w:r>
            <w:r>
              <w:rPr>
                <w:rFonts w:ascii="Times New Roman" w:hAnsi="Times New Roman" w:cs="Times New Roman"/>
                <w:b/>
                <w:sz w:val="20"/>
                <w:szCs w:val="20"/>
              </w:rPr>
              <w:t>.</w:t>
            </w:r>
            <w:r w:rsidRPr="00FA2D16">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185D8D" w:rsidRPr="00CF584C" w14:paraId="18FEC0D7" w14:textId="77777777" w:rsidTr="00CF584C">
        <w:trPr>
          <w:trHeight w:val="206"/>
        </w:trPr>
        <w:tc>
          <w:tcPr>
            <w:tcW w:w="5387" w:type="dxa"/>
            <w:shd w:val="clear" w:color="auto" w:fill="auto"/>
            <w:noWrap/>
            <w:vAlign w:val="center"/>
            <w:hideMark/>
          </w:tcPr>
          <w:p w14:paraId="1FAF2BE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185D8D" w:rsidRPr="00CF584C" w:rsidRDefault="00185D8D" w:rsidP="00185D8D">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2260F232" w14:textId="1CDD926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FA2D16">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5C70BC">
              <w:rPr>
                <w:rFonts w:ascii="Times New Roman" w:eastAsia="Times New Roman" w:hAnsi="Times New Roman" w:cs="Times New Roman"/>
                <w:b/>
                <w:bCs/>
                <w:sz w:val="20"/>
                <w:szCs w:val="20"/>
                <w:lang w:val="en-GB" w:eastAsia="en-GB"/>
              </w:rPr>
              <w:t>0</w:t>
            </w:r>
            <w:r w:rsidR="00B534AA">
              <w:rPr>
                <w:rFonts w:ascii="Times New Roman" w:eastAsia="Times New Roman" w:hAnsi="Times New Roman" w:cs="Times New Roman"/>
                <w:b/>
                <w:bCs/>
                <w:sz w:val="20"/>
                <w:szCs w:val="20"/>
                <w:lang w:val="en-GB" w:eastAsia="en-GB"/>
              </w:rPr>
              <w:t>9</w:t>
            </w:r>
            <w:r>
              <w:rPr>
                <w:rFonts w:ascii="Times New Roman" w:eastAsia="Times New Roman" w:hAnsi="Times New Roman" w:cs="Times New Roman"/>
                <w:b/>
                <w:bCs/>
                <w:sz w:val="20"/>
                <w:szCs w:val="20"/>
                <w:lang w:val="en-GB" w:eastAsia="en-GB"/>
              </w:rPr>
              <w:t>/202</w:t>
            </w:r>
            <w:r w:rsidR="005C70BC">
              <w:rPr>
                <w:rFonts w:ascii="Times New Roman" w:eastAsia="Times New Roman" w:hAnsi="Times New Roman" w:cs="Times New Roman"/>
                <w:b/>
                <w:bCs/>
                <w:sz w:val="20"/>
                <w:szCs w:val="20"/>
                <w:lang w:val="en-GB" w:eastAsia="en-GB"/>
              </w:rPr>
              <w:t>2</w:t>
            </w:r>
          </w:p>
        </w:tc>
        <w:tc>
          <w:tcPr>
            <w:tcW w:w="1701" w:type="dxa"/>
            <w:vAlign w:val="center"/>
          </w:tcPr>
          <w:p w14:paraId="6D43493A" w14:textId="77777777"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13D622B9" w14:textId="74FDFD24" w:rsidR="00185D8D" w:rsidRPr="00CF584C" w:rsidRDefault="00185D8D" w:rsidP="00185D8D">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B534AA">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FA2D16">
              <w:rPr>
                <w:rFonts w:ascii="Times New Roman" w:eastAsia="Times New Roman" w:hAnsi="Times New Roman" w:cs="Times New Roman"/>
                <w:b/>
                <w:bCs/>
                <w:sz w:val="20"/>
                <w:szCs w:val="20"/>
                <w:lang w:val="en-GB" w:eastAsia="en-GB"/>
              </w:rPr>
              <w:t>0</w:t>
            </w:r>
            <w:r w:rsidR="00B534AA">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w:t>
            </w:r>
            <w:r w:rsidR="00FA2D16">
              <w:rPr>
                <w:rFonts w:ascii="Times New Roman" w:eastAsia="Times New Roman" w:hAnsi="Times New Roman" w:cs="Times New Roman"/>
                <w:b/>
                <w:bCs/>
                <w:sz w:val="20"/>
                <w:szCs w:val="20"/>
                <w:lang w:val="en-GB" w:eastAsia="en-GB"/>
              </w:rPr>
              <w:t>2</w:t>
            </w:r>
          </w:p>
        </w:tc>
      </w:tr>
      <w:tr w:rsidR="00185D8D" w:rsidRPr="00CF584C" w14:paraId="0813ED7D" w14:textId="77777777" w:rsidTr="00CF584C">
        <w:trPr>
          <w:trHeight w:val="206"/>
        </w:trPr>
        <w:tc>
          <w:tcPr>
            <w:tcW w:w="5387" w:type="dxa"/>
            <w:shd w:val="clear" w:color="auto" w:fill="auto"/>
            <w:noWrap/>
            <w:vAlign w:val="center"/>
            <w:hideMark/>
          </w:tcPr>
          <w:p w14:paraId="0038C356" w14:textId="77777777" w:rsidR="00185D8D" w:rsidRPr="00CF584C" w:rsidRDefault="00185D8D" w:rsidP="00185D8D">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185D8D" w:rsidRPr="00CF584C" w:rsidRDefault="00185D8D" w:rsidP="00185D8D">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2383D854" w:rsidR="00185D8D" w:rsidRPr="00CF584C" w:rsidRDefault="00185D8D" w:rsidP="00185D8D">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EA55C3" w:rsidRPr="00CF584C" w14:paraId="77323B72" w14:textId="77777777" w:rsidTr="00CF584C">
        <w:trPr>
          <w:trHeight w:val="359"/>
        </w:trPr>
        <w:tc>
          <w:tcPr>
            <w:tcW w:w="5387" w:type="dxa"/>
            <w:shd w:val="clear" w:color="auto" w:fill="auto"/>
            <w:noWrap/>
            <w:vAlign w:val="center"/>
          </w:tcPr>
          <w:p w14:paraId="2D22B2B6"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r>
      <w:tr w:rsidR="00EA55C3" w:rsidRPr="00CF584C" w14:paraId="3F1D9885" w14:textId="77777777" w:rsidTr="00CF584C">
        <w:trPr>
          <w:trHeight w:val="359"/>
        </w:trPr>
        <w:tc>
          <w:tcPr>
            <w:tcW w:w="5387" w:type="dxa"/>
            <w:shd w:val="clear" w:color="auto" w:fill="auto"/>
            <w:noWrap/>
            <w:vAlign w:val="center"/>
            <w:hideMark/>
          </w:tcPr>
          <w:p w14:paraId="7F8A7E4B"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iCs/>
                <w:sz w:val="20"/>
                <w:szCs w:val="20"/>
                <w:lang w:eastAsia="en-GB"/>
              </w:rPr>
              <w:t>Các khoản phải thu bán các khoản đầu tư</w:t>
            </w:r>
          </w:p>
        </w:tc>
        <w:tc>
          <w:tcPr>
            <w:tcW w:w="238" w:type="dxa"/>
            <w:shd w:val="clear" w:color="auto" w:fill="auto"/>
            <w:vAlign w:val="center"/>
            <w:hideMark/>
          </w:tcPr>
          <w:p w14:paraId="7F1BF1B0"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1981F8E5" w:rsidR="00EA55C3" w:rsidRPr="00CF584C" w:rsidRDefault="00FE35CA"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701" w:type="dxa"/>
            <w:vAlign w:val="center"/>
          </w:tcPr>
          <w:p w14:paraId="0C01E0E6" w14:textId="38034D44"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FA2D16" w:rsidRPr="00CF584C" w14:paraId="5B6D0076" w14:textId="77777777" w:rsidTr="00CF584C">
        <w:trPr>
          <w:trHeight w:val="360"/>
        </w:trPr>
        <w:tc>
          <w:tcPr>
            <w:tcW w:w="5387" w:type="dxa"/>
            <w:shd w:val="clear" w:color="auto" w:fill="auto"/>
            <w:noWrap/>
            <w:vAlign w:val="center"/>
            <w:hideMark/>
          </w:tcPr>
          <w:p w14:paraId="6D70EC4C" w14:textId="77777777" w:rsidR="00FA2D16" w:rsidRPr="00CF584C" w:rsidRDefault="00FA2D16" w:rsidP="00FA2D16">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sz w:val="20"/>
                <w:szCs w:val="20"/>
                <w:lang w:val="en-GB" w:eastAsia="en-GB"/>
              </w:rPr>
              <w:t>Các khoản phải thu và dự thu cổ tức, tiền lãi các khoản đầu tư</w:t>
            </w:r>
          </w:p>
        </w:tc>
        <w:tc>
          <w:tcPr>
            <w:tcW w:w="238" w:type="dxa"/>
            <w:shd w:val="clear" w:color="auto" w:fill="auto"/>
            <w:vAlign w:val="center"/>
            <w:hideMark/>
          </w:tcPr>
          <w:p w14:paraId="2026127A" w14:textId="77777777" w:rsidR="00FA2D16" w:rsidRPr="00CF584C" w:rsidRDefault="00FA2D16" w:rsidP="00FA2D16">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4C7FFA0B" w:rsidR="00FA2D16" w:rsidRPr="00CF584C" w:rsidRDefault="00B534AA" w:rsidP="00FA2D16">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B534AA">
              <w:rPr>
                <w:rFonts w:ascii="Times New Roman" w:eastAsia="Times New Roman" w:hAnsi="Times New Roman" w:cs="Times New Roman"/>
                <w:bCs/>
                <w:sz w:val="20"/>
                <w:szCs w:val="20"/>
                <w:lang w:eastAsia="en-GB"/>
              </w:rPr>
              <w:t>2</w:t>
            </w:r>
            <w:r>
              <w:rPr>
                <w:rFonts w:ascii="Times New Roman" w:eastAsia="Times New Roman" w:hAnsi="Times New Roman" w:cs="Times New Roman"/>
                <w:bCs/>
                <w:sz w:val="20"/>
                <w:szCs w:val="20"/>
                <w:lang w:eastAsia="en-GB"/>
              </w:rPr>
              <w:t>.</w:t>
            </w:r>
            <w:r w:rsidRPr="00B534AA">
              <w:rPr>
                <w:rFonts w:ascii="Times New Roman" w:eastAsia="Times New Roman" w:hAnsi="Times New Roman" w:cs="Times New Roman"/>
                <w:bCs/>
                <w:sz w:val="20"/>
                <w:szCs w:val="20"/>
                <w:lang w:eastAsia="en-GB"/>
              </w:rPr>
              <w:t>702</w:t>
            </w:r>
            <w:r>
              <w:rPr>
                <w:rFonts w:ascii="Times New Roman" w:eastAsia="Times New Roman" w:hAnsi="Times New Roman" w:cs="Times New Roman"/>
                <w:bCs/>
                <w:sz w:val="20"/>
                <w:szCs w:val="20"/>
                <w:lang w:eastAsia="en-GB"/>
              </w:rPr>
              <w:t>.</w:t>
            </w:r>
            <w:r w:rsidRPr="00B534AA">
              <w:rPr>
                <w:rFonts w:ascii="Times New Roman" w:eastAsia="Times New Roman" w:hAnsi="Times New Roman" w:cs="Times New Roman"/>
                <w:bCs/>
                <w:sz w:val="20"/>
                <w:szCs w:val="20"/>
                <w:lang w:eastAsia="en-GB"/>
              </w:rPr>
              <w:t>496</w:t>
            </w:r>
            <w:r>
              <w:rPr>
                <w:rFonts w:ascii="Times New Roman" w:eastAsia="Times New Roman" w:hAnsi="Times New Roman" w:cs="Times New Roman"/>
                <w:bCs/>
                <w:sz w:val="20"/>
                <w:szCs w:val="20"/>
                <w:lang w:eastAsia="en-GB"/>
              </w:rPr>
              <w:t>.</w:t>
            </w:r>
            <w:r w:rsidRPr="00B534AA">
              <w:rPr>
                <w:rFonts w:ascii="Times New Roman" w:eastAsia="Times New Roman" w:hAnsi="Times New Roman" w:cs="Times New Roman"/>
                <w:bCs/>
                <w:sz w:val="20"/>
                <w:szCs w:val="20"/>
                <w:lang w:eastAsia="en-GB"/>
              </w:rPr>
              <w:t>028</w:t>
            </w:r>
          </w:p>
        </w:tc>
        <w:tc>
          <w:tcPr>
            <w:tcW w:w="1701" w:type="dxa"/>
            <w:vAlign w:val="center"/>
          </w:tcPr>
          <w:p w14:paraId="587D5685" w14:textId="00AA4E81" w:rsidR="00FA2D16" w:rsidRPr="00CF584C" w:rsidRDefault="00B534AA" w:rsidP="00FA2D16">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B534AA">
              <w:rPr>
                <w:rFonts w:ascii="Times New Roman" w:eastAsia="Times New Roman" w:hAnsi="Times New Roman" w:cs="Times New Roman"/>
                <w:bCs/>
                <w:sz w:val="20"/>
                <w:szCs w:val="20"/>
                <w:lang w:eastAsia="en-GB"/>
              </w:rPr>
              <w:t>2.625.908.220</w:t>
            </w:r>
          </w:p>
        </w:tc>
      </w:tr>
      <w:tr w:rsidR="00FA2D16" w:rsidRPr="00CF584C" w14:paraId="58EA9509" w14:textId="77777777" w:rsidTr="00CF584C">
        <w:trPr>
          <w:trHeight w:val="206"/>
        </w:trPr>
        <w:tc>
          <w:tcPr>
            <w:tcW w:w="5387" w:type="dxa"/>
            <w:shd w:val="clear" w:color="auto" w:fill="auto"/>
            <w:noWrap/>
            <w:vAlign w:val="center"/>
            <w:hideMark/>
          </w:tcPr>
          <w:p w14:paraId="7FB78807" w14:textId="77777777" w:rsidR="00FA2D16" w:rsidRPr="00CF584C" w:rsidRDefault="00FA2D16" w:rsidP="00FA2D16">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FA2D16" w:rsidRPr="00CF584C" w:rsidRDefault="00FA2D16" w:rsidP="00FA2D16">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46A046A8" w:rsidR="00FA2D16" w:rsidRPr="00FE35CA" w:rsidRDefault="00B534AA" w:rsidP="00FA2D16">
            <w:pPr>
              <w:pBdr>
                <w:bottom w:val="single" w:sz="4" w:space="1" w:color="auto"/>
              </w:pBdr>
              <w:spacing w:after="0" w:line="360" w:lineRule="auto"/>
              <w:jc w:val="right"/>
              <w:rPr>
                <w:rFonts w:ascii="Times New Roman" w:eastAsia="Times New Roman" w:hAnsi="Times New Roman" w:cs="Times New Roman"/>
                <w:b/>
                <w:sz w:val="20"/>
                <w:szCs w:val="20"/>
                <w:lang w:eastAsia="en-GB"/>
              </w:rPr>
            </w:pPr>
            <w:r w:rsidRPr="00B534AA">
              <w:rPr>
                <w:rFonts w:ascii="Times New Roman" w:eastAsia="Times New Roman" w:hAnsi="Times New Roman" w:cs="Times New Roman"/>
                <w:b/>
                <w:sz w:val="20"/>
                <w:szCs w:val="20"/>
                <w:lang w:eastAsia="en-GB"/>
              </w:rPr>
              <w:t>2.702.496.028</w:t>
            </w:r>
          </w:p>
        </w:tc>
        <w:tc>
          <w:tcPr>
            <w:tcW w:w="1701" w:type="dxa"/>
            <w:vAlign w:val="bottom"/>
          </w:tcPr>
          <w:p w14:paraId="43135D2E" w14:textId="33521C5C" w:rsidR="00FA2D16" w:rsidRPr="00CF584C" w:rsidRDefault="00B534AA" w:rsidP="00FA2D16">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FA2D16">
              <w:rPr>
                <w:rFonts w:ascii="Times New Roman" w:eastAsia="Times New Roman" w:hAnsi="Times New Roman" w:cs="Times New Roman"/>
                <w:b/>
                <w:sz w:val="20"/>
                <w:szCs w:val="20"/>
                <w:lang w:eastAsia="en-GB"/>
              </w:rPr>
              <w:t>2</w:t>
            </w:r>
            <w:r>
              <w:rPr>
                <w:rFonts w:ascii="Times New Roman" w:eastAsia="Times New Roman" w:hAnsi="Times New Roman" w:cs="Times New Roman"/>
                <w:b/>
                <w:sz w:val="20"/>
                <w:szCs w:val="20"/>
                <w:lang w:eastAsia="en-GB"/>
              </w:rPr>
              <w:t>.</w:t>
            </w:r>
            <w:r w:rsidRPr="00FA2D16">
              <w:rPr>
                <w:rFonts w:ascii="Times New Roman" w:eastAsia="Times New Roman" w:hAnsi="Times New Roman" w:cs="Times New Roman"/>
                <w:b/>
                <w:sz w:val="20"/>
                <w:szCs w:val="20"/>
                <w:lang w:eastAsia="en-GB"/>
              </w:rPr>
              <w:t>625</w:t>
            </w:r>
            <w:r>
              <w:rPr>
                <w:rFonts w:ascii="Times New Roman" w:eastAsia="Times New Roman" w:hAnsi="Times New Roman" w:cs="Times New Roman"/>
                <w:b/>
                <w:sz w:val="20"/>
                <w:szCs w:val="20"/>
                <w:lang w:eastAsia="en-GB"/>
              </w:rPr>
              <w:t>.</w:t>
            </w:r>
            <w:r w:rsidRPr="00FA2D16">
              <w:rPr>
                <w:rFonts w:ascii="Times New Roman" w:eastAsia="Times New Roman" w:hAnsi="Times New Roman" w:cs="Times New Roman"/>
                <w:b/>
                <w:sz w:val="20"/>
                <w:szCs w:val="20"/>
                <w:lang w:eastAsia="en-GB"/>
              </w:rPr>
              <w:t>908</w:t>
            </w:r>
            <w:r>
              <w:rPr>
                <w:rFonts w:ascii="Times New Roman" w:eastAsia="Times New Roman" w:hAnsi="Times New Roman" w:cs="Times New Roman"/>
                <w:b/>
                <w:sz w:val="20"/>
                <w:szCs w:val="20"/>
                <w:lang w:eastAsia="en-GB"/>
              </w:rPr>
              <w:t>.</w:t>
            </w:r>
            <w:r w:rsidRPr="00FA2D16">
              <w:rPr>
                <w:rFonts w:ascii="Times New Roman" w:eastAsia="Times New Roman" w:hAnsi="Times New Roman" w:cs="Times New Roman"/>
                <w:b/>
                <w:sz w:val="20"/>
                <w:szCs w:val="20"/>
                <w:lang w:eastAsia="en-GB"/>
              </w:rPr>
              <w:t>220</w:t>
            </w:r>
          </w:p>
        </w:tc>
      </w:tr>
    </w:tbl>
    <w:p w14:paraId="5D57C6F2" w14:textId="0C9671B6" w:rsidR="00A968DC" w:rsidRDefault="00A968DC">
      <w:pPr>
        <w:spacing w:line="240" w:lineRule="auto"/>
        <w:rPr>
          <w:rFonts w:ascii="Times New Roman" w:hAnsi="Times New Roman" w:cs="Times New Roman"/>
          <w:b/>
          <w:sz w:val="20"/>
          <w:szCs w:val="20"/>
          <w:lang w:val="vi-VN"/>
        </w:rPr>
      </w:pP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r w:rsidR="00E2424B" w:rsidRPr="00CF584C">
        <w:rPr>
          <w:rFonts w:ascii="Times New Roman" w:hAnsi="Times New Roman" w:cs="Times New Roman"/>
          <w:b/>
          <w:bCs/>
          <w:sz w:val="20"/>
          <w:szCs w:val="20"/>
        </w:rPr>
        <w:t>Quỹ</w:t>
      </w:r>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tính trên tổng Giá trị tài sản ròng của Quỹ vào Ngày Định Giá, chưa bao gồm Thuế GTGT, được ghi nhận vào chi phí hoạt động của Quỹ vào Ngày Định Giá.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r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lastRenderedPageBreak/>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Giá</w:t>
      </w:r>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r w:rsidR="00E2424B" w:rsidRPr="00CF584C">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EA55C3" w:rsidRPr="00CF584C" w14:paraId="3ED9268E" w14:textId="77777777" w:rsidTr="00CF584C">
        <w:trPr>
          <w:trHeight w:val="61"/>
        </w:trPr>
        <w:tc>
          <w:tcPr>
            <w:tcW w:w="2808" w:type="dxa"/>
            <w:shd w:val="clear" w:color="auto" w:fill="auto"/>
            <w:vAlign w:val="center"/>
            <w:hideMark/>
          </w:tcPr>
          <w:p w14:paraId="22CDDD85"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Đơn vị</w:t>
            </w:r>
          </w:p>
        </w:tc>
        <w:tc>
          <w:tcPr>
            <w:tcW w:w="1800" w:type="dxa"/>
            <w:shd w:val="clear" w:color="auto" w:fill="auto"/>
            <w:vAlign w:val="bottom"/>
            <w:hideMark/>
          </w:tcPr>
          <w:p w14:paraId="04381712" w14:textId="3988837D" w:rsidR="00EA55C3" w:rsidRPr="00CF584C" w:rsidRDefault="00CD21BC"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sidR="00F915D1">
              <w:rPr>
                <w:rFonts w:ascii="Times New Roman" w:eastAsia="Times New Roman" w:hAnsi="Times New Roman" w:cs="Times New Roman"/>
                <w:b/>
                <w:bCs/>
                <w:sz w:val="20"/>
                <w:szCs w:val="20"/>
                <w:lang w:val="en-GB" w:eastAsia="en-GB"/>
              </w:rPr>
              <w:t>3</w:t>
            </w:r>
            <w:r w:rsidR="00B534AA">
              <w:rPr>
                <w:rFonts w:ascii="Times New Roman" w:eastAsia="Times New Roman" w:hAnsi="Times New Roman" w:cs="Times New Roman"/>
                <w:b/>
                <w:bCs/>
                <w:sz w:val="20"/>
                <w:szCs w:val="20"/>
                <w:lang w:val="en-GB" w:eastAsia="en-GB"/>
              </w:rPr>
              <w:t>0</w:t>
            </w:r>
            <w:r w:rsidR="00F915D1">
              <w:rPr>
                <w:rFonts w:ascii="Times New Roman" w:eastAsia="Times New Roman" w:hAnsi="Times New Roman" w:cs="Times New Roman"/>
                <w:b/>
                <w:bCs/>
                <w:sz w:val="20"/>
                <w:szCs w:val="20"/>
                <w:lang w:val="en-GB" w:eastAsia="en-GB"/>
              </w:rPr>
              <w:t>/0</w:t>
            </w:r>
            <w:r w:rsidR="00B534AA">
              <w:rPr>
                <w:rFonts w:ascii="Times New Roman" w:eastAsia="Times New Roman" w:hAnsi="Times New Roman" w:cs="Times New Roman"/>
                <w:b/>
                <w:bCs/>
                <w:sz w:val="20"/>
                <w:szCs w:val="20"/>
                <w:lang w:val="en-GB" w:eastAsia="en-GB"/>
              </w:rPr>
              <w:t>6</w:t>
            </w:r>
            <w:r w:rsidR="00F915D1">
              <w:rPr>
                <w:rFonts w:ascii="Times New Roman" w:eastAsia="Times New Roman" w:hAnsi="Times New Roman" w:cs="Times New Roman"/>
                <w:b/>
                <w:bCs/>
                <w:sz w:val="20"/>
                <w:szCs w:val="20"/>
                <w:lang w:val="en-GB" w:eastAsia="en-GB"/>
              </w:rPr>
              <w:t>/2022</w:t>
            </w:r>
          </w:p>
        </w:tc>
        <w:tc>
          <w:tcPr>
            <w:tcW w:w="1890" w:type="dxa"/>
            <w:shd w:val="clear" w:color="auto" w:fill="auto"/>
            <w:vAlign w:val="bottom"/>
            <w:hideMark/>
          </w:tcPr>
          <w:p w14:paraId="76D9D325" w14:textId="16CA66F2"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710" w:type="dxa"/>
            <w:vAlign w:val="bottom"/>
          </w:tcPr>
          <w:p w14:paraId="1D8628D5" w14:textId="58E97588"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w:t>
            </w:r>
            <w:r w:rsidR="00F915D1">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0</w:t>
            </w:r>
            <w:r w:rsidR="00B534AA">
              <w:rPr>
                <w:rFonts w:ascii="Times New Roman" w:eastAsia="Times New Roman" w:hAnsi="Times New Roman" w:cs="Times New Roman"/>
                <w:b/>
                <w:bCs/>
                <w:sz w:val="20"/>
                <w:szCs w:val="20"/>
                <w:lang w:val="en-GB" w:eastAsia="en-GB"/>
              </w:rPr>
              <w:t>9</w:t>
            </w:r>
            <w:r>
              <w:rPr>
                <w:rFonts w:ascii="Times New Roman" w:eastAsia="Times New Roman" w:hAnsi="Times New Roman" w:cs="Times New Roman"/>
                <w:b/>
                <w:bCs/>
                <w:sz w:val="20"/>
                <w:szCs w:val="20"/>
                <w:lang w:val="en-GB" w:eastAsia="en-GB"/>
              </w:rPr>
              <w:t>/202</w:t>
            </w:r>
            <w:r w:rsidR="007A2BED">
              <w:rPr>
                <w:rFonts w:ascii="Times New Roman" w:eastAsia="Times New Roman" w:hAnsi="Times New Roman" w:cs="Times New Roman"/>
                <w:b/>
                <w:bCs/>
                <w:sz w:val="20"/>
                <w:szCs w:val="20"/>
                <w:lang w:val="en-GB" w:eastAsia="en-GB"/>
              </w:rPr>
              <w:t>2</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phát hành</w:t>
            </w:r>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F915D1" w:rsidRPr="00CF584C" w14:paraId="2A322C13" w14:textId="77777777" w:rsidTr="000D0EE3">
        <w:trPr>
          <w:trHeight w:val="58"/>
        </w:trPr>
        <w:tc>
          <w:tcPr>
            <w:tcW w:w="2808" w:type="dxa"/>
            <w:shd w:val="clear" w:color="auto" w:fill="auto"/>
            <w:vAlign w:val="center"/>
            <w:hideMark/>
          </w:tcPr>
          <w:p w14:paraId="38E1C76D" w14:textId="77777777" w:rsidR="00F915D1" w:rsidRPr="00CF584C" w:rsidRDefault="00F915D1" w:rsidP="00F915D1">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48AC83F4" w14:textId="77777777" w:rsidR="00F915D1" w:rsidRPr="00CF584C" w:rsidRDefault="00F915D1" w:rsidP="00F915D1">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30EC62AB" w:rsidR="00F915D1" w:rsidRPr="00CF584C" w:rsidRDefault="00F915D1" w:rsidP="00F915D1">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c>
          <w:tcPr>
            <w:tcW w:w="1890" w:type="dxa"/>
            <w:shd w:val="clear" w:color="auto" w:fill="auto"/>
            <w:vAlign w:val="center"/>
          </w:tcPr>
          <w:p w14:paraId="7A23E6EC" w14:textId="3006FB8A" w:rsidR="00F915D1" w:rsidRPr="00CF584C" w:rsidRDefault="00F915D1" w:rsidP="00F915D1">
            <w:pPr>
              <w:spacing w:after="6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710" w:type="dxa"/>
            <w:vAlign w:val="center"/>
          </w:tcPr>
          <w:p w14:paraId="4E5EE98A" w14:textId="30DA92FE" w:rsidR="00F915D1" w:rsidRPr="00CF584C" w:rsidRDefault="00F915D1" w:rsidP="00F915D1">
            <w:pPr>
              <w:spacing w:after="60" w:line="360" w:lineRule="auto"/>
              <w:jc w:val="right"/>
              <w:rPr>
                <w:rFonts w:ascii="Times New Roman" w:hAnsi="Times New Roman" w:cs="Times New Roman"/>
                <w:sz w:val="20"/>
                <w:szCs w:val="20"/>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r>
      <w:tr w:rsidR="00F915D1" w:rsidRPr="00CF584C" w14:paraId="13AA9A95" w14:textId="77777777" w:rsidTr="000D0EE3">
        <w:trPr>
          <w:trHeight w:val="58"/>
        </w:trPr>
        <w:tc>
          <w:tcPr>
            <w:tcW w:w="2808" w:type="dxa"/>
            <w:shd w:val="clear" w:color="auto" w:fill="auto"/>
            <w:vAlign w:val="center"/>
            <w:hideMark/>
          </w:tcPr>
          <w:p w14:paraId="61D19FAE" w14:textId="77777777" w:rsidR="00F915D1" w:rsidRPr="00CF584C" w:rsidRDefault="00F915D1" w:rsidP="00F915D1">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41E7BAB1" w14:textId="77777777" w:rsidR="00F915D1" w:rsidRPr="00CF584C" w:rsidRDefault="00F915D1" w:rsidP="00F915D1">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35DBC6AB" w:rsidR="00F915D1" w:rsidRPr="00CF584C" w:rsidRDefault="00F915D1" w:rsidP="00F915D1">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67791C8E" w14:textId="16ECBA0C" w:rsidR="00F915D1" w:rsidRPr="00CF584C" w:rsidRDefault="00F915D1" w:rsidP="00F915D1">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2C4950B9" w14:textId="4C45DDB5" w:rsidR="00F915D1" w:rsidRPr="00CF584C" w:rsidRDefault="00F915D1" w:rsidP="00F915D1">
            <w:pPr>
              <w:spacing w:after="60"/>
              <w:jc w:val="right"/>
              <w:rPr>
                <w:rFonts w:ascii="Times New Roman" w:hAnsi="Times New Roman" w:cs="Times New Roman"/>
                <w:sz w:val="20"/>
                <w:szCs w:val="20"/>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F915D1" w:rsidRPr="00CF584C" w14:paraId="1B504D02" w14:textId="77777777" w:rsidTr="000D0EE3">
        <w:trPr>
          <w:trHeight w:val="58"/>
        </w:trPr>
        <w:tc>
          <w:tcPr>
            <w:tcW w:w="2808" w:type="dxa"/>
            <w:shd w:val="clear" w:color="auto" w:fill="auto"/>
            <w:vAlign w:val="center"/>
            <w:hideMark/>
          </w:tcPr>
          <w:p w14:paraId="12F903A6" w14:textId="77777777" w:rsidR="00F915D1" w:rsidRPr="00CF584C" w:rsidRDefault="00F915D1" w:rsidP="00F915D1">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Thặng dư vốn góp phát hành</w:t>
            </w:r>
          </w:p>
        </w:tc>
        <w:tc>
          <w:tcPr>
            <w:tcW w:w="990" w:type="dxa"/>
            <w:shd w:val="clear" w:color="auto" w:fill="auto"/>
            <w:vAlign w:val="center"/>
            <w:hideMark/>
          </w:tcPr>
          <w:p w14:paraId="760DAFA6" w14:textId="77777777" w:rsidR="00F915D1" w:rsidRPr="00CF584C" w:rsidRDefault="00F915D1" w:rsidP="00F915D1">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6F51C2E7" w:rsidR="00F915D1" w:rsidRPr="00CF584C" w:rsidRDefault="00F915D1" w:rsidP="00F915D1">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70BE2EDF" w14:textId="12AA1AD4" w:rsidR="00F915D1" w:rsidRPr="00CF584C" w:rsidRDefault="00F915D1" w:rsidP="00F915D1">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4B190E8E" w14:textId="2F5754E0" w:rsidR="00F915D1" w:rsidRPr="00CF584C" w:rsidRDefault="00F915D1" w:rsidP="00F915D1">
            <w:pPr>
              <w:spacing w:after="60"/>
              <w:jc w:val="right"/>
              <w:rPr>
                <w:rFonts w:ascii="Times New Roman" w:hAnsi="Times New Roman" w:cs="Times New Roman"/>
                <w:sz w:val="20"/>
                <w:szCs w:val="20"/>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F915D1" w:rsidRPr="00CF584C" w14:paraId="25F67E94" w14:textId="77777777" w:rsidTr="000D0EE3">
        <w:trPr>
          <w:trHeight w:val="58"/>
        </w:trPr>
        <w:tc>
          <w:tcPr>
            <w:tcW w:w="2808" w:type="dxa"/>
            <w:shd w:val="clear" w:color="auto" w:fill="auto"/>
            <w:vAlign w:val="center"/>
            <w:hideMark/>
          </w:tcPr>
          <w:p w14:paraId="72A6FD05" w14:textId="77777777" w:rsidR="00F915D1" w:rsidRPr="00CF584C" w:rsidRDefault="00F915D1" w:rsidP="00F915D1">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phát hành CCQ</w:t>
            </w:r>
          </w:p>
        </w:tc>
        <w:tc>
          <w:tcPr>
            <w:tcW w:w="990" w:type="dxa"/>
            <w:shd w:val="clear" w:color="auto" w:fill="auto"/>
            <w:vAlign w:val="center"/>
            <w:hideMark/>
          </w:tcPr>
          <w:p w14:paraId="0B45AAF8" w14:textId="77777777" w:rsidR="00F915D1" w:rsidRPr="00CF584C" w:rsidRDefault="00F915D1" w:rsidP="00F915D1">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0DDB7369" w:rsidR="00F915D1" w:rsidRPr="00CF584C" w:rsidRDefault="00F915D1" w:rsidP="00F915D1">
            <w:pPr>
              <w:spacing w:after="0" w:line="360" w:lineRule="auto"/>
              <w:jc w:val="right"/>
              <w:rPr>
                <w:rFonts w:ascii="Times New Roman" w:eastAsia="Times New Roman" w:hAnsi="Times New Roman" w:cs="Times New Roman"/>
                <w:bCs/>
                <w:i/>
                <w:sz w:val="20"/>
                <w:szCs w:val="20"/>
                <w:lang w:val="en-GB" w:eastAsia="en-GB"/>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c>
          <w:tcPr>
            <w:tcW w:w="1890" w:type="dxa"/>
            <w:shd w:val="clear" w:color="auto" w:fill="auto"/>
            <w:vAlign w:val="center"/>
          </w:tcPr>
          <w:p w14:paraId="043393D5" w14:textId="22D400E6" w:rsidR="00F915D1" w:rsidRPr="00CF584C" w:rsidRDefault="00F915D1" w:rsidP="00F915D1">
            <w:pPr>
              <w:spacing w:after="60"/>
              <w:jc w:val="right"/>
              <w:rPr>
                <w:rFonts w:ascii="Times New Roman" w:hAnsi="Times New Roman" w:cs="Times New Roman"/>
                <w:i/>
                <w:iCs/>
                <w:sz w:val="20"/>
                <w:szCs w:val="20"/>
              </w:rPr>
            </w:pPr>
            <w:r>
              <w:rPr>
                <w:rFonts w:ascii="Times New Roman" w:hAnsi="Times New Roman" w:cs="Times New Roman"/>
                <w:i/>
                <w:iCs/>
                <w:sz w:val="20"/>
                <w:szCs w:val="20"/>
              </w:rPr>
              <w:t>-</w:t>
            </w:r>
          </w:p>
        </w:tc>
        <w:tc>
          <w:tcPr>
            <w:tcW w:w="1710" w:type="dxa"/>
            <w:vAlign w:val="center"/>
          </w:tcPr>
          <w:p w14:paraId="49BAFFDC" w14:textId="445FF356" w:rsidR="00F915D1" w:rsidRPr="00CF584C" w:rsidRDefault="00F915D1" w:rsidP="00F915D1">
            <w:pPr>
              <w:spacing w:after="60"/>
              <w:jc w:val="right"/>
              <w:rPr>
                <w:rFonts w:ascii="Times New Roman" w:hAnsi="Times New Roman" w:cs="Times New Roman"/>
                <w:i/>
                <w:sz w:val="20"/>
                <w:szCs w:val="20"/>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r>
      <w:tr w:rsidR="00F915D1" w:rsidRPr="00CF584C" w14:paraId="16F69D91" w14:textId="77777777" w:rsidTr="007A2BED">
        <w:trPr>
          <w:trHeight w:val="693"/>
        </w:trPr>
        <w:tc>
          <w:tcPr>
            <w:tcW w:w="2808" w:type="dxa"/>
            <w:shd w:val="clear" w:color="auto" w:fill="auto"/>
            <w:vAlign w:val="center"/>
            <w:hideMark/>
          </w:tcPr>
          <w:p w14:paraId="7C62BD91" w14:textId="77777777" w:rsidR="00F915D1" w:rsidRPr="00CF584C" w:rsidRDefault="00F915D1" w:rsidP="00F915D1">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mua lại</w:t>
            </w:r>
          </w:p>
        </w:tc>
        <w:tc>
          <w:tcPr>
            <w:tcW w:w="990" w:type="dxa"/>
            <w:shd w:val="clear" w:color="auto" w:fill="auto"/>
            <w:vAlign w:val="center"/>
            <w:hideMark/>
          </w:tcPr>
          <w:p w14:paraId="730F60A7" w14:textId="77777777" w:rsidR="00F915D1" w:rsidRPr="00CF584C" w:rsidRDefault="00F915D1" w:rsidP="00F915D1">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F915D1" w:rsidRPr="00CF584C" w:rsidRDefault="00F915D1" w:rsidP="00F915D1">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F915D1" w:rsidRPr="00CF584C" w:rsidRDefault="00F915D1" w:rsidP="00F915D1">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F915D1" w:rsidRPr="00CF584C" w:rsidRDefault="00F915D1" w:rsidP="00F915D1">
            <w:pPr>
              <w:spacing w:after="60" w:line="360" w:lineRule="auto"/>
              <w:jc w:val="right"/>
              <w:rPr>
                <w:rFonts w:ascii="Times New Roman" w:eastAsia="Times New Roman" w:hAnsi="Times New Roman" w:cs="Times New Roman"/>
                <w:b/>
                <w:bCs/>
                <w:sz w:val="20"/>
                <w:szCs w:val="20"/>
                <w:lang w:val="en-GB" w:eastAsia="en-GB"/>
              </w:rPr>
            </w:pPr>
          </w:p>
        </w:tc>
      </w:tr>
      <w:tr w:rsidR="00C050D5" w:rsidRPr="00CF584C" w14:paraId="0FA68AE0" w14:textId="77777777" w:rsidTr="00D4453C">
        <w:trPr>
          <w:trHeight w:val="58"/>
        </w:trPr>
        <w:tc>
          <w:tcPr>
            <w:tcW w:w="2808" w:type="dxa"/>
            <w:shd w:val="clear" w:color="auto" w:fill="auto"/>
            <w:vAlign w:val="center"/>
            <w:hideMark/>
          </w:tcPr>
          <w:p w14:paraId="0E077B5A" w14:textId="77777777" w:rsidR="00C050D5" w:rsidRPr="00CF584C" w:rsidRDefault="00C050D5" w:rsidP="00C050D5">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5013DD99" w14:textId="77777777" w:rsidR="00C050D5" w:rsidRPr="00CF584C" w:rsidRDefault="00C050D5" w:rsidP="00C050D5">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08FDF60B" w:rsidR="00C050D5" w:rsidRPr="00CF584C" w:rsidRDefault="00B534AA" w:rsidP="00C050D5">
            <w:pPr>
              <w:spacing w:after="0" w:line="360" w:lineRule="auto"/>
              <w:jc w:val="right"/>
              <w:rPr>
                <w:rFonts w:ascii="Times New Roman" w:eastAsia="Times New Roman" w:hAnsi="Times New Roman" w:cs="Times New Roman"/>
                <w:bCs/>
                <w:sz w:val="20"/>
                <w:szCs w:val="20"/>
                <w:lang w:val="en-GB" w:eastAsia="en-GB"/>
              </w:rPr>
            </w:pPr>
            <w:r w:rsidRPr="00B534AA">
              <w:rPr>
                <w:rFonts w:ascii="Times New Roman" w:hAnsi="Times New Roman" w:cs="Times New Roman"/>
                <w:sz w:val="20"/>
                <w:szCs w:val="20"/>
              </w:rPr>
              <w:t>(82.898,72)</w:t>
            </w:r>
          </w:p>
        </w:tc>
        <w:tc>
          <w:tcPr>
            <w:tcW w:w="1890" w:type="dxa"/>
            <w:shd w:val="clear" w:color="auto" w:fill="auto"/>
          </w:tcPr>
          <w:p w14:paraId="333F92B8" w14:textId="44298DF2" w:rsidR="00C050D5" w:rsidRPr="007A2BED"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w:t>
            </w:r>
            <w:r w:rsidR="0099510B" w:rsidRPr="0099510B">
              <w:rPr>
                <w:rFonts w:ascii="Times New Roman" w:hAnsi="Times New Roman" w:cs="Times New Roman"/>
                <w:sz w:val="20"/>
                <w:szCs w:val="20"/>
              </w:rPr>
              <w:t xml:space="preserve"> (100</w:t>
            </w:r>
            <w:r w:rsidR="0099510B">
              <w:rPr>
                <w:rFonts w:ascii="Times New Roman" w:hAnsi="Times New Roman" w:cs="Times New Roman"/>
                <w:sz w:val="20"/>
                <w:szCs w:val="20"/>
              </w:rPr>
              <w:t>,</w:t>
            </w:r>
            <w:r w:rsidR="0099510B" w:rsidRPr="0099510B">
              <w:rPr>
                <w:rFonts w:ascii="Times New Roman" w:hAnsi="Times New Roman" w:cs="Times New Roman"/>
                <w:sz w:val="20"/>
                <w:szCs w:val="20"/>
              </w:rPr>
              <w:t>00)</w:t>
            </w:r>
          </w:p>
        </w:tc>
        <w:tc>
          <w:tcPr>
            <w:tcW w:w="1710" w:type="dxa"/>
          </w:tcPr>
          <w:p w14:paraId="28EC6334" w14:textId="421E9E3A"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w:t>
            </w:r>
            <w:r w:rsidR="0099510B" w:rsidRPr="0099510B">
              <w:rPr>
                <w:rFonts w:ascii="Times New Roman" w:hAnsi="Times New Roman" w:cs="Times New Roman"/>
                <w:sz w:val="20"/>
                <w:szCs w:val="20"/>
              </w:rPr>
              <w:t xml:space="preserve"> (82</w:t>
            </w:r>
            <w:r w:rsidR="0099510B">
              <w:rPr>
                <w:rFonts w:ascii="Times New Roman" w:hAnsi="Times New Roman" w:cs="Times New Roman"/>
                <w:sz w:val="20"/>
                <w:szCs w:val="20"/>
              </w:rPr>
              <w:t>.</w:t>
            </w:r>
            <w:r w:rsidR="0099510B" w:rsidRPr="0099510B">
              <w:rPr>
                <w:rFonts w:ascii="Times New Roman" w:hAnsi="Times New Roman" w:cs="Times New Roman"/>
                <w:sz w:val="20"/>
                <w:szCs w:val="20"/>
              </w:rPr>
              <w:t>998</w:t>
            </w:r>
            <w:r w:rsidR="0099510B">
              <w:rPr>
                <w:rFonts w:ascii="Times New Roman" w:hAnsi="Times New Roman" w:cs="Times New Roman"/>
                <w:sz w:val="20"/>
                <w:szCs w:val="20"/>
              </w:rPr>
              <w:t>,</w:t>
            </w:r>
            <w:r w:rsidR="0099510B" w:rsidRPr="0099510B">
              <w:rPr>
                <w:rFonts w:ascii="Times New Roman" w:hAnsi="Times New Roman" w:cs="Times New Roman"/>
                <w:sz w:val="20"/>
                <w:szCs w:val="20"/>
              </w:rPr>
              <w:t>72)</w:t>
            </w:r>
          </w:p>
        </w:tc>
      </w:tr>
      <w:tr w:rsidR="00C050D5" w:rsidRPr="00CF584C" w14:paraId="01327A0A" w14:textId="77777777" w:rsidTr="00D4453C">
        <w:trPr>
          <w:trHeight w:val="58"/>
        </w:trPr>
        <w:tc>
          <w:tcPr>
            <w:tcW w:w="2808" w:type="dxa"/>
            <w:shd w:val="clear" w:color="auto" w:fill="auto"/>
            <w:vAlign w:val="center"/>
            <w:hideMark/>
          </w:tcPr>
          <w:p w14:paraId="032A63B5" w14:textId="77777777" w:rsidR="00C050D5" w:rsidRPr="00CF584C" w:rsidRDefault="00C050D5" w:rsidP="00C050D5">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0C3FD04D" w14:textId="77777777" w:rsidR="00C050D5" w:rsidRPr="00CF584C" w:rsidRDefault="00C050D5" w:rsidP="00C050D5">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306E78C6" w:rsidR="00C050D5" w:rsidRPr="00CF584C" w:rsidRDefault="00B534AA" w:rsidP="00C050D5">
            <w:pPr>
              <w:spacing w:after="0" w:line="360" w:lineRule="auto"/>
              <w:jc w:val="right"/>
              <w:rPr>
                <w:rFonts w:ascii="Times New Roman" w:eastAsia="Times New Roman" w:hAnsi="Times New Roman" w:cs="Times New Roman"/>
                <w:bCs/>
                <w:sz w:val="20"/>
                <w:szCs w:val="20"/>
                <w:lang w:val="en-GB" w:eastAsia="en-GB"/>
              </w:rPr>
            </w:pPr>
            <w:r w:rsidRPr="00B534AA">
              <w:rPr>
                <w:rFonts w:ascii="Times New Roman" w:hAnsi="Times New Roman" w:cs="Times New Roman"/>
                <w:sz w:val="20"/>
                <w:szCs w:val="20"/>
              </w:rPr>
              <w:t>(828.987.200)</w:t>
            </w:r>
          </w:p>
        </w:tc>
        <w:tc>
          <w:tcPr>
            <w:tcW w:w="1890" w:type="dxa"/>
            <w:shd w:val="clear" w:color="auto" w:fill="auto"/>
          </w:tcPr>
          <w:p w14:paraId="79847C55" w14:textId="1DB68AE7" w:rsidR="00C050D5" w:rsidRPr="00CF584C" w:rsidRDefault="0099510B" w:rsidP="00C050D5">
            <w:pPr>
              <w:spacing w:after="0" w:line="360" w:lineRule="auto"/>
              <w:jc w:val="right"/>
              <w:rPr>
                <w:rFonts w:ascii="Times New Roman" w:hAnsi="Times New Roman" w:cs="Times New Roman"/>
                <w:sz w:val="20"/>
                <w:szCs w:val="20"/>
              </w:rPr>
            </w:pPr>
            <w:r w:rsidRPr="0099510B">
              <w:rPr>
                <w:rFonts w:ascii="Times New Roman" w:hAnsi="Times New Roman" w:cs="Times New Roman"/>
                <w:sz w:val="20"/>
                <w:szCs w:val="20"/>
              </w:rPr>
              <w:t>(1</w:t>
            </w:r>
            <w:r>
              <w:rPr>
                <w:rFonts w:ascii="Times New Roman" w:hAnsi="Times New Roman" w:cs="Times New Roman"/>
                <w:sz w:val="20"/>
                <w:szCs w:val="20"/>
              </w:rPr>
              <w:t>.</w:t>
            </w:r>
            <w:r w:rsidRPr="0099510B">
              <w:rPr>
                <w:rFonts w:ascii="Times New Roman" w:hAnsi="Times New Roman" w:cs="Times New Roman"/>
                <w:sz w:val="20"/>
                <w:szCs w:val="20"/>
              </w:rPr>
              <w:t>000</w:t>
            </w:r>
            <w:r>
              <w:rPr>
                <w:rFonts w:ascii="Times New Roman" w:hAnsi="Times New Roman" w:cs="Times New Roman"/>
                <w:sz w:val="20"/>
                <w:szCs w:val="20"/>
              </w:rPr>
              <w:t>.</w:t>
            </w:r>
            <w:r w:rsidRPr="0099510B">
              <w:rPr>
                <w:rFonts w:ascii="Times New Roman" w:hAnsi="Times New Roman" w:cs="Times New Roman"/>
                <w:sz w:val="20"/>
                <w:szCs w:val="20"/>
              </w:rPr>
              <w:t>000)</w:t>
            </w:r>
          </w:p>
        </w:tc>
        <w:tc>
          <w:tcPr>
            <w:tcW w:w="1710" w:type="dxa"/>
          </w:tcPr>
          <w:p w14:paraId="6AA2C37D" w14:textId="54D16AF0"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w:t>
            </w:r>
            <w:r w:rsidR="0099510B" w:rsidRPr="0099510B">
              <w:rPr>
                <w:rFonts w:ascii="Times New Roman" w:hAnsi="Times New Roman" w:cs="Times New Roman"/>
                <w:sz w:val="20"/>
                <w:szCs w:val="20"/>
              </w:rPr>
              <w:t xml:space="preserve"> (829</w:t>
            </w:r>
            <w:r w:rsidR="0099510B">
              <w:rPr>
                <w:rFonts w:ascii="Times New Roman" w:hAnsi="Times New Roman" w:cs="Times New Roman"/>
                <w:sz w:val="20"/>
                <w:szCs w:val="20"/>
              </w:rPr>
              <w:t>.</w:t>
            </w:r>
            <w:r w:rsidR="0099510B" w:rsidRPr="0099510B">
              <w:rPr>
                <w:rFonts w:ascii="Times New Roman" w:hAnsi="Times New Roman" w:cs="Times New Roman"/>
                <w:sz w:val="20"/>
                <w:szCs w:val="20"/>
              </w:rPr>
              <w:t>987</w:t>
            </w:r>
            <w:r w:rsidR="0099510B">
              <w:rPr>
                <w:rFonts w:ascii="Times New Roman" w:hAnsi="Times New Roman" w:cs="Times New Roman"/>
                <w:sz w:val="20"/>
                <w:szCs w:val="20"/>
              </w:rPr>
              <w:t>.</w:t>
            </w:r>
            <w:r w:rsidR="0099510B" w:rsidRPr="0099510B">
              <w:rPr>
                <w:rFonts w:ascii="Times New Roman" w:hAnsi="Times New Roman" w:cs="Times New Roman"/>
                <w:sz w:val="20"/>
                <w:szCs w:val="20"/>
              </w:rPr>
              <w:t>200)</w:t>
            </w:r>
          </w:p>
        </w:tc>
      </w:tr>
      <w:tr w:rsidR="00C050D5" w:rsidRPr="00CF584C" w14:paraId="78FC9918" w14:textId="77777777" w:rsidTr="00D4453C">
        <w:trPr>
          <w:trHeight w:val="58"/>
        </w:trPr>
        <w:tc>
          <w:tcPr>
            <w:tcW w:w="2808" w:type="dxa"/>
            <w:shd w:val="clear" w:color="auto" w:fill="auto"/>
            <w:vAlign w:val="center"/>
            <w:hideMark/>
          </w:tcPr>
          <w:p w14:paraId="08808D21" w14:textId="77777777" w:rsidR="00C050D5" w:rsidRPr="00CF584C" w:rsidRDefault="00C050D5" w:rsidP="00C050D5">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 xml:space="preserve">Thặng dư vốn góp mua lại </w:t>
            </w:r>
          </w:p>
        </w:tc>
        <w:tc>
          <w:tcPr>
            <w:tcW w:w="990" w:type="dxa"/>
            <w:shd w:val="clear" w:color="auto" w:fill="auto"/>
            <w:vAlign w:val="center"/>
            <w:hideMark/>
          </w:tcPr>
          <w:p w14:paraId="46B2E702" w14:textId="77777777" w:rsidR="00C050D5" w:rsidRPr="00CF584C" w:rsidRDefault="00C050D5" w:rsidP="00C050D5">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73E9768E" w:rsidR="00C050D5" w:rsidRPr="00CF584C" w:rsidRDefault="00B534AA" w:rsidP="00C050D5">
            <w:pPr>
              <w:spacing w:after="0" w:line="360" w:lineRule="auto"/>
              <w:jc w:val="right"/>
              <w:rPr>
                <w:rFonts w:ascii="Times New Roman" w:eastAsia="Times New Roman" w:hAnsi="Times New Roman" w:cs="Times New Roman"/>
                <w:bCs/>
                <w:sz w:val="20"/>
                <w:szCs w:val="20"/>
                <w:lang w:val="en-GB" w:eastAsia="en-GB"/>
              </w:rPr>
            </w:pPr>
            <w:r w:rsidRPr="00B534AA">
              <w:rPr>
                <w:rFonts w:ascii="Times New Roman" w:hAnsi="Times New Roman" w:cs="Times New Roman"/>
                <w:sz w:val="20"/>
                <w:szCs w:val="20"/>
              </w:rPr>
              <w:t>(55.994.221)</w:t>
            </w:r>
          </w:p>
        </w:tc>
        <w:tc>
          <w:tcPr>
            <w:tcW w:w="1890" w:type="dxa"/>
            <w:shd w:val="clear" w:color="auto" w:fill="auto"/>
          </w:tcPr>
          <w:p w14:paraId="516076F4" w14:textId="58B02038" w:rsidR="00C050D5" w:rsidRPr="00CF584C" w:rsidRDefault="0099510B" w:rsidP="00C050D5">
            <w:pPr>
              <w:spacing w:after="0" w:line="360" w:lineRule="auto"/>
              <w:jc w:val="right"/>
              <w:rPr>
                <w:rFonts w:ascii="Times New Roman" w:hAnsi="Times New Roman" w:cs="Times New Roman"/>
                <w:sz w:val="20"/>
                <w:szCs w:val="20"/>
              </w:rPr>
            </w:pPr>
            <w:r w:rsidRPr="0099510B">
              <w:rPr>
                <w:rFonts w:ascii="Times New Roman" w:hAnsi="Times New Roman" w:cs="Times New Roman"/>
                <w:sz w:val="20"/>
                <w:szCs w:val="20"/>
              </w:rPr>
              <w:t>(147</w:t>
            </w:r>
            <w:r>
              <w:rPr>
                <w:rFonts w:ascii="Times New Roman" w:hAnsi="Times New Roman" w:cs="Times New Roman"/>
                <w:sz w:val="20"/>
                <w:szCs w:val="20"/>
              </w:rPr>
              <w:t>.</w:t>
            </w:r>
            <w:r w:rsidRPr="0099510B">
              <w:rPr>
                <w:rFonts w:ascii="Times New Roman" w:hAnsi="Times New Roman" w:cs="Times New Roman"/>
                <w:sz w:val="20"/>
                <w:szCs w:val="20"/>
              </w:rPr>
              <w:t>904)</w:t>
            </w:r>
          </w:p>
        </w:tc>
        <w:tc>
          <w:tcPr>
            <w:tcW w:w="1710" w:type="dxa"/>
          </w:tcPr>
          <w:p w14:paraId="7CC05151" w14:textId="456033A0" w:rsidR="00C050D5" w:rsidRPr="00CF584C"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w:t>
            </w:r>
            <w:r w:rsidR="0099510B" w:rsidRPr="0099510B">
              <w:rPr>
                <w:rFonts w:ascii="Times New Roman" w:hAnsi="Times New Roman" w:cs="Times New Roman"/>
                <w:sz w:val="20"/>
                <w:szCs w:val="20"/>
              </w:rPr>
              <w:t xml:space="preserve"> (56</w:t>
            </w:r>
            <w:r w:rsidR="0099510B">
              <w:rPr>
                <w:rFonts w:ascii="Times New Roman" w:hAnsi="Times New Roman" w:cs="Times New Roman"/>
                <w:sz w:val="20"/>
                <w:szCs w:val="20"/>
              </w:rPr>
              <w:t>.</w:t>
            </w:r>
            <w:r w:rsidR="0099510B" w:rsidRPr="0099510B">
              <w:rPr>
                <w:rFonts w:ascii="Times New Roman" w:hAnsi="Times New Roman" w:cs="Times New Roman"/>
                <w:sz w:val="20"/>
                <w:szCs w:val="20"/>
              </w:rPr>
              <w:t>142</w:t>
            </w:r>
            <w:r w:rsidR="0099510B">
              <w:rPr>
                <w:rFonts w:ascii="Times New Roman" w:hAnsi="Times New Roman" w:cs="Times New Roman"/>
                <w:sz w:val="20"/>
                <w:szCs w:val="20"/>
              </w:rPr>
              <w:t>.</w:t>
            </w:r>
            <w:r w:rsidR="0099510B" w:rsidRPr="0099510B">
              <w:rPr>
                <w:rFonts w:ascii="Times New Roman" w:hAnsi="Times New Roman" w:cs="Times New Roman"/>
                <w:sz w:val="20"/>
                <w:szCs w:val="20"/>
              </w:rPr>
              <w:t>125)</w:t>
            </w:r>
          </w:p>
        </w:tc>
      </w:tr>
      <w:tr w:rsidR="00C050D5" w:rsidRPr="00CF584C" w14:paraId="7C6EA0CA" w14:textId="77777777" w:rsidTr="00D4453C">
        <w:trPr>
          <w:trHeight w:val="58"/>
        </w:trPr>
        <w:tc>
          <w:tcPr>
            <w:tcW w:w="2808" w:type="dxa"/>
            <w:shd w:val="clear" w:color="auto" w:fill="auto"/>
            <w:vAlign w:val="center"/>
            <w:hideMark/>
          </w:tcPr>
          <w:p w14:paraId="0D8A138D" w14:textId="77777777" w:rsidR="00C050D5" w:rsidRPr="00CF584C" w:rsidRDefault="00C050D5" w:rsidP="00C050D5">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mua lại CCQ</w:t>
            </w:r>
          </w:p>
        </w:tc>
        <w:tc>
          <w:tcPr>
            <w:tcW w:w="990" w:type="dxa"/>
            <w:shd w:val="clear" w:color="auto" w:fill="auto"/>
            <w:vAlign w:val="center"/>
            <w:hideMark/>
          </w:tcPr>
          <w:p w14:paraId="051CB602" w14:textId="77777777" w:rsidR="00C050D5" w:rsidRPr="00CF584C" w:rsidRDefault="00C050D5" w:rsidP="00C050D5">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266DC4B5" w:rsidR="00C050D5" w:rsidRPr="00CF584C" w:rsidRDefault="00B534AA" w:rsidP="00C050D5">
            <w:pPr>
              <w:spacing w:after="0" w:line="360" w:lineRule="auto"/>
              <w:jc w:val="right"/>
              <w:rPr>
                <w:rFonts w:ascii="Times New Roman" w:eastAsia="Times New Roman" w:hAnsi="Times New Roman" w:cs="Times New Roman"/>
                <w:bCs/>
                <w:i/>
                <w:sz w:val="20"/>
                <w:szCs w:val="20"/>
                <w:lang w:val="en-GB" w:eastAsia="en-GB"/>
              </w:rPr>
            </w:pPr>
            <w:r w:rsidRPr="00B534AA">
              <w:rPr>
                <w:rFonts w:ascii="Times New Roman" w:hAnsi="Times New Roman" w:cs="Times New Roman"/>
                <w:i/>
                <w:sz w:val="20"/>
                <w:szCs w:val="20"/>
              </w:rPr>
              <w:t>(884.981.421)</w:t>
            </w:r>
          </w:p>
        </w:tc>
        <w:tc>
          <w:tcPr>
            <w:tcW w:w="1890" w:type="dxa"/>
            <w:shd w:val="clear" w:color="auto" w:fill="auto"/>
          </w:tcPr>
          <w:p w14:paraId="5C9CA3BA" w14:textId="39A8C87A" w:rsidR="00C050D5" w:rsidRPr="007A2BED" w:rsidRDefault="00C050D5" w:rsidP="00C050D5">
            <w:pPr>
              <w:spacing w:after="0" w:line="360" w:lineRule="auto"/>
              <w:jc w:val="right"/>
              <w:rPr>
                <w:rFonts w:ascii="Times New Roman" w:hAnsi="Times New Roman" w:cs="Times New Roman"/>
                <w:sz w:val="20"/>
                <w:szCs w:val="20"/>
              </w:rPr>
            </w:pPr>
            <w:r w:rsidRPr="00C050D5">
              <w:rPr>
                <w:rFonts w:ascii="Times New Roman" w:hAnsi="Times New Roman" w:cs="Times New Roman"/>
                <w:sz w:val="20"/>
                <w:szCs w:val="20"/>
              </w:rPr>
              <w:t xml:space="preserve"> </w:t>
            </w:r>
            <w:r w:rsidR="0099510B" w:rsidRPr="0099510B">
              <w:rPr>
                <w:rFonts w:ascii="Times New Roman" w:hAnsi="Times New Roman" w:cs="Times New Roman"/>
                <w:sz w:val="20"/>
                <w:szCs w:val="20"/>
              </w:rPr>
              <w:t xml:space="preserve"> (1</w:t>
            </w:r>
            <w:r w:rsidR="0099510B">
              <w:rPr>
                <w:rFonts w:ascii="Times New Roman" w:hAnsi="Times New Roman" w:cs="Times New Roman"/>
                <w:sz w:val="20"/>
                <w:szCs w:val="20"/>
              </w:rPr>
              <w:t>.</w:t>
            </w:r>
            <w:r w:rsidR="0099510B" w:rsidRPr="0099510B">
              <w:rPr>
                <w:rFonts w:ascii="Times New Roman" w:hAnsi="Times New Roman" w:cs="Times New Roman"/>
                <w:sz w:val="20"/>
                <w:szCs w:val="20"/>
              </w:rPr>
              <w:t>147</w:t>
            </w:r>
            <w:r w:rsidR="0099510B">
              <w:rPr>
                <w:rFonts w:ascii="Times New Roman" w:hAnsi="Times New Roman" w:cs="Times New Roman"/>
                <w:sz w:val="20"/>
                <w:szCs w:val="20"/>
              </w:rPr>
              <w:t>.</w:t>
            </w:r>
            <w:r w:rsidR="0099510B" w:rsidRPr="0099510B">
              <w:rPr>
                <w:rFonts w:ascii="Times New Roman" w:hAnsi="Times New Roman" w:cs="Times New Roman"/>
                <w:sz w:val="20"/>
                <w:szCs w:val="20"/>
              </w:rPr>
              <w:t>904)</w:t>
            </w:r>
          </w:p>
        </w:tc>
        <w:tc>
          <w:tcPr>
            <w:tcW w:w="1710" w:type="dxa"/>
          </w:tcPr>
          <w:p w14:paraId="0041EEB1" w14:textId="44B2D6A2" w:rsidR="00C050D5" w:rsidRPr="00F915D1" w:rsidRDefault="0099510B" w:rsidP="00C050D5">
            <w:pPr>
              <w:spacing w:after="0" w:line="360" w:lineRule="auto"/>
              <w:jc w:val="right"/>
              <w:rPr>
                <w:rFonts w:ascii="Times New Roman" w:hAnsi="Times New Roman" w:cs="Times New Roman"/>
                <w:sz w:val="20"/>
                <w:szCs w:val="20"/>
              </w:rPr>
            </w:pPr>
            <w:r w:rsidRPr="0099510B">
              <w:rPr>
                <w:rFonts w:ascii="Times New Roman" w:hAnsi="Times New Roman" w:cs="Times New Roman"/>
                <w:sz w:val="20"/>
                <w:szCs w:val="20"/>
              </w:rPr>
              <w:t>(886</w:t>
            </w:r>
            <w:r>
              <w:rPr>
                <w:rFonts w:ascii="Times New Roman" w:hAnsi="Times New Roman" w:cs="Times New Roman"/>
                <w:sz w:val="20"/>
                <w:szCs w:val="20"/>
              </w:rPr>
              <w:t>.</w:t>
            </w:r>
            <w:r w:rsidRPr="0099510B">
              <w:rPr>
                <w:rFonts w:ascii="Times New Roman" w:hAnsi="Times New Roman" w:cs="Times New Roman"/>
                <w:sz w:val="20"/>
                <w:szCs w:val="20"/>
              </w:rPr>
              <w:t>129</w:t>
            </w:r>
            <w:r>
              <w:rPr>
                <w:rFonts w:ascii="Times New Roman" w:hAnsi="Times New Roman" w:cs="Times New Roman"/>
                <w:sz w:val="20"/>
                <w:szCs w:val="20"/>
              </w:rPr>
              <w:t>.</w:t>
            </w:r>
            <w:r w:rsidRPr="0099510B">
              <w:rPr>
                <w:rFonts w:ascii="Times New Roman" w:hAnsi="Times New Roman" w:cs="Times New Roman"/>
                <w:sz w:val="20"/>
                <w:szCs w:val="20"/>
              </w:rPr>
              <w:t>325)</w:t>
            </w:r>
          </w:p>
        </w:tc>
      </w:tr>
      <w:tr w:rsidR="00C050D5" w:rsidRPr="00CF584C" w14:paraId="78424AA2" w14:textId="77777777" w:rsidTr="00D4453C">
        <w:trPr>
          <w:trHeight w:val="58"/>
        </w:trPr>
        <w:tc>
          <w:tcPr>
            <w:tcW w:w="2808" w:type="dxa"/>
            <w:shd w:val="clear" w:color="auto" w:fill="auto"/>
            <w:vAlign w:val="center"/>
            <w:hideMark/>
          </w:tcPr>
          <w:p w14:paraId="3B1B50D5" w14:textId="77777777"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Số lượng CCQ hiện hành</w:t>
            </w:r>
          </w:p>
        </w:tc>
        <w:tc>
          <w:tcPr>
            <w:tcW w:w="990" w:type="dxa"/>
            <w:shd w:val="clear" w:color="auto" w:fill="auto"/>
            <w:vAlign w:val="center"/>
            <w:hideMark/>
          </w:tcPr>
          <w:p w14:paraId="21F8CF60"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44E6557E" w:rsidR="00C050D5" w:rsidRPr="00CF584C" w:rsidRDefault="00B534AA" w:rsidP="00C050D5">
            <w:pPr>
              <w:spacing w:after="0" w:line="360" w:lineRule="auto"/>
              <w:jc w:val="right"/>
              <w:rPr>
                <w:rFonts w:ascii="Times New Roman" w:eastAsia="Times New Roman" w:hAnsi="Times New Roman" w:cs="Times New Roman"/>
                <w:b/>
                <w:bCs/>
                <w:sz w:val="20"/>
                <w:szCs w:val="20"/>
                <w:lang w:val="en-GB" w:eastAsia="en-GB"/>
              </w:rPr>
            </w:pPr>
            <w:r w:rsidRPr="00B534AA">
              <w:rPr>
                <w:rFonts w:ascii="Times New Roman" w:hAnsi="Times New Roman" w:cs="Times New Roman"/>
                <w:b/>
                <w:bCs/>
                <w:sz w:val="20"/>
                <w:szCs w:val="20"/>
              </w:rPr>
              <w:t>10.004.219,08</w:t>
            </w:r>
          </w:p>
        </w:tc>
        <w:tc>
          <w:tcPr>
            <w:tcW w:w="1890" w:type="dxa"/>
            <w:shd w:val="clear" w:color="auto" w:fill="auto"/>
          </w:tcPr>
          <w:p w14:paraId="4AF20A5F" w14:textId="6A0F6F5B"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w:t>
            </w:r>
            <w:r w:rsidR="0099510B" w:rsidRPr="0099510B">
              <w:rPr>
                <w:rFonts w:ascii="Times New Roman" w:hAnsi="Times New Roman" w:cs="Times New Roman"/>
                <w:b/>
                <w:bCs/>
                <w:sz w:val="20"/>
                <w:szCs w:val="20"/>
              </w:rPr>
              <w:t xml:space="preserve"> (100</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00)</w:t>
            </w:r>
          </w:p>
        </w:tc>
        <w:tc>
          <w:tcPr>
            <w:tcW w:w="1710" w:type="dxa"/>
          </w:tcPr>
          <w:p w14:paraId="4284B5E1" w14:textId="1AAB4A71" w:rsidR="00C050D5" w:rsidRPr="00C050D5" w:rsidRDefault="0099510B" w:rsidP="00C050D5">
            <w:pPr>
              <w:spacing w:after="0" w:line="360" w:lineRule="auto"/>
              <w:jc w:val="right"/>
              <w:rPr>
                <w:rFonts w:ascii="Times New Roman" w:hAnsi="Times New Roman" w:cs="Times New Roman"/>
                <w:b/>
                <w:bCs/>
                <w:sz w:val="20"/>
                <w:szCs w:val="20"/>
              </w:rPr>
            </w:pPr>
            <w:r w:rsidRPr="0099510B">
              <w:rPr>
                <w:rFonts w:ascii="Times New Roman" w:hAnsi="Times New Roman" w:cs="Times New Roman"/>
                <w:b/>
                <w:bCs/>
                <w:sz w:val="20"/>
                <w:szCs w:val="20"/>
              </w:rPr>
              <w:t>10</w:t>
            </w:r>
            <w:r>
              <w:rPr>
                <w:rFonts w:ascii="Times New Roman" w:hAnsi="Times New Roman" w:cs="Times New Roman"/>
                <w:b/>
                <w:bCs/>
                <w:sz w:val="20"/>
                <w:szCs w:val="20"/>
              </w:rPr>
              <w:t>.</w:t>
            </w:r>
            <w:r w:rsidRPr="0099510B">
              <w:rPr>
                <w:rFonts w:ascii="Times New Roman" w:hAnsi="Times New Roman" w:cs="Times New Roman"/>
                <w:b/>
                <w:bCs/>
                <w:sz w:val="20"/>
                <w:szCs w:val="20"/>
              </w:rPr>
              <w:t>004</w:t>
            </w:r>
            <w:r>
              <w:rPr>
                <w:rFonts w:ascii="Times New Roman" w:hAnsi="Times New Roman" w:cs="Times New Roman"/>
                <w:b/>
                <w:bCs/>
                <w:sz w:val="20"/>
                <w:szCs w:val="20"/>
              </w:rPr>
              <w:t>.</w:t>
            </w:r>
            <w:r w:rsidRPr="0099510B">
              <w:rPr>
                <w:rFonts w:ascii="Times New Roman" w:hAnsi="Times New Roman" w:cs="Times New Roman"/>
                <w:b/>
                <w:bCs/>
                <w:sz w:val="20"/>
                <w:szCs w:val="20"/>
              </w:rPr>
              <w:t>119</w:t>
            </w:r>
            <w:r>
              <w:rPr>
                <w:rFonts w:ascii="Times New Roman" w:hAnsi="Times New Roman" w:cs="Times New Roman"/>
                <w:b/>
                <w:bCs/>
                <w:sz w:val="20"/>
                <w:szCs w:val="20"/>
              </w:rPr>
              <w:t>,</w:t>
            </w:r>
            <w:r w:rsidRPr="0099510B">
              <w:rPr>
                <w:rFonts w:ascii="Times New Roman" w:hAnsi="Times New Roman" w:cs="Times New Roman"/>
                <w:b/>
                <w:bCs/>
                <w:sz w:val="20"/>
                <w:szCs w:val="20"/>
              </w:rPr>
              <w:t>08</w:t>
            </w:r>
          </w:p>
        </w:tc>
      </w:tr>
      <w:tr w:rsidR="00C050D5" w:rsidRPr="00CF584C" w14:paraId="2DB1C854" w14:textId="77777777" w:rsidTr="00D4453C">
        <w:trPr>
          <w:trHeight w:val="58"/>
        </w:trPr>
        <w:tc>
          <w:tcPr>
            <w:tcW w:w="2808" w:type="dxa"/>
            <w:shd w:val="clear" w:color="auto" w:fill="auto"/>
            <w:vAlign w:val="center"/>
            <w:hideMark/>
          </w:tcPr>
          <w:p w14:paraId="22361726" w14:textId="0EB5CD92"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bookmarkStart w:id="0" w:name="OLE_LINK1"/>
            <w:r w:rsidRPr="00CF584C">
              <w:rPr>
                <w:rFonts w:ascii="Times New Roman" w:eastAsia="Times New Roman" w:hAnsi="Times New Roman" w:cs="Times New Roman"/>
                <w:b/>
                <w:bCs/>
                <w:sz w:val="20"/>
                <w:szCs w:val="20"/>
                <w:lang w:val="en-GB" w:eastAsia="en-GB"/>
              </w:rPr>
              <w:t xml:space="preserve">Giá trị vốn góp </w:t>
            </w:r>
            <w:r w:rsidRPr="009B49BA">
              <w:rPr>
                <w:rFonts w:ascii="Times New Roman" w:eastAsia="Times New Roman" w:hAnsi="Times New Roman" w:cs="Times New Roman"/>
                <w:b/>
                <w:bCs/>
                <w:sz w:val="20"/>
                <w:szCs w:val="20"/>
                <w:lang w:val="en-GB" w:eastAsia="en-GB"/>
              </w:rPr>
              <w:t>hiện hành</w:t>
            </w:r>
            <w:bookmarkEnd w:id="0"/>
          </w:p>
        </w:tc>
        <w:tc>
          <w:tcPr>
            <w:tcW w:w="990" w:type="dxa"/>
            <w:shd w:val="clear" w:color="auto" w:fill="auto"/>
            <w:vAlign w:val="center"/>
            <w:hideMark/>
          </w:tcPr>
          <w:p w14:paraId="1022CEAB"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6A246390" w:rsidR="00C050D5" w:rsidRPr="00CF584C" w:rsidRDefault="00B534AA" w:rsidP="00C050D5">
            <w:pPr>
              <w:spacing w:after="0" w:line="360" w:lineRule="auto"/>
              <w:jc w:val="right"/>
              <w:rPr>
                <w:rFonts w:ascii="Times New Roman" w:eastAsia="Times New Roman" w:hAnsi="Times New Roman" w:cs="Times New Roman"/>
                <w:b/>
                <w:bCs/>
                <w:sz w:val="20"/>
                <w:szCs w:val="20"/>
                <w:lang w:val="en-GB" w:eastAsia="en-GB"/>
              </w:rPr>
            </w:pPr>
            <w:r w:rsidRPr="00B534AA">
              <w:rPr>
                <w:rFonts w:ascii="Times New Roman" w:hAnsi="Times New Roman" w:cs="Times New Roman"/>
                <w:b/>
                <w:bCs/>
                <w:sz w:val="20"/>
                <w:szCs w:val="20"/>
              </w:rPr>
              <w:t xml:space="preserve">100.200.802.579   </w:t>
            </w:r>
          </w:p>
        </w:tc>
        <w:tc>
          <w:tcPr>
            <w:tcW w:w="1890" w:type="dxa"/>
            <w:shd w:val="clear" w:color="auto" w:fill="auto"/>
          </w:tcPr>
          <w:p w14:paraId="3B9A186A" w14:textId="7A68F306" w:rsidR="00C050D5" w:rsidRPr="00C050D5" w:rsidRDefault="0099510B" w:rsidP="00C050D5">
            <w:pPr>
              <w:spacing w:after="0" w:line="360" w:lineRule="auto"/>
              <w:jc w:val="right"/>
              <w:rPr>
                <w:rFonts w:ascii="Times New Roman" w:hAnsi="Times New Roman" w:cs="Times New Roman"/>
                <w:b/>
                <w:bCs/>
                <w:sz w:val="20"/>
                <w:szCs w:val="20"/>
              </w:rPr>
            </w:pPr>
            <w:r w:rsidRPr="0099510B">
              <w:rPr>
                <w:rFonts w:ascii="Times New Roman" w:hAnsi="Times New Roman" w:cs="Times New Roman"/>
                <w:b/>
                <w:bCs/>
                <w:sz w:val="20"/>
                <w:szCs w:val="20"/>
              </w:rPr>
              <w:t>(1</w:t>
            </w:r>
            <w:r>
              <w:rPr>
                <w:rFonts w:ascii="Times New Roman" w:hAnsi="Times New Roman" w:cs="Times New Roman"/>
                <w:b/>
                <w:bCs/>
                <w:sz w:val="20"/>
                <w:szCs w:val="20"/>
              </w:rPr>
              <w:t>.</w:t>
            </w:r>
            <w:r w:rsidRPr="0099510B">
              <w:rPr>
                <w:rFonts w:ascii="Times New Roman" w:hAnsi="Times New Roman" w:cs="Times New Roman"/>
                <w:b/>
                <w:bCs/>
                <w:sz w:val="20"/>
                <w:szCs w:val="20"/>
              </w:rPr>
              <w:t>147</w:t>
            </w:r>
            <w:r>
              <w:rPr>
                <w:rFonts w:ascii="Times New Roman" w:hAnsi="Times New Roman" w:cs="Times New Roman"/>
                <w:b/>
                <w:bCs/>
                <w:sz w:val="20"/>
                <w:szCs w:val="20"/>
              </w:rPr>
              <w:t>.</w:t>
            </w:r>
            <w:r w:rsidRPr="0099510B">
              <w:rPr>
                <w:rFonts w:ascii="Times New Roman" w:hAnsi="Times New Roman" w:cs="Times New Roman"/>
                <w:b/>
                <w:bCs/>
                <w:sz w:val="20"/>
                <w:szCs w:val="20"/>
              </w:rPr>
              <w:t>904)</w:t>
            </w:r>
          </w:p>
        </w:tc>
        <w:tc>
          <w:tcPr>
            <w:tcW w:w="1710" w:type="dxa"/>
          </w:tcPr>
          <w:p w14:paraId="21A763F1" w14:textId="43F3699B"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w:t>
            </w:r>
            <w:r w:rsidR="0099510B" w:rsidRPr="0099510B">
              <w:rPr>
                <w:rFonts w:ascii="Times New Roman" w:hAnsi="Times New Roman" w:cs="Times New Roman"/>
                <w:b/>
                <w:bCs/>
                <w:sz w:val="20"/>
                <w:szCs w:val="20"/>
              </w:rPr>
              <w:t xml:space="preserve"> 100</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199</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654</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675</w:t>
            </w:r>
          </w:p>
        </w:tc>
      </w:tr>
      <w:tr w:rsidR="00C050D5" w:rsidRPr="00CF584C" w14:paraId="00AB418D" w14:textId="77777777" w:rsidTr="00D4453C">
        <w:trPr>
          <w:trHeight w:val="58"/>
        </w:trPr>
        <w:tc>
          <w:tcPr>
            <w:tcW w:w="2808" w:type="dxa"/>
            <w:shd w:val="clear" w:color="auto" w:fill="auto"/>
            <w:vAlign w:val="center"/>
            <w:hideMark/>
          </w:tcPr>
          <w:p w14:paraId="185F05B3" w14:textId="348D3A20"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r w:rsidRPr="00CF584C">
              <w:rPr>
                <w:rFonts w:ascii="Times New Roman" w:eastAsia="Times New Roman" w:hAnsi="Times New Roman" w:cs="Times New Roman"/>
                <w:b/>
                <w:bCs/>
                <w:sz w:val="20"/>
                <w:szCs w:val="20"/>
                <w:lang w:val="en-GB" w:eastAsia="en-GB"/>
              </w:rPr>
              <w:t>Lợi nhuận để lại</w:t>
            </w:r>
            <w:bookmarkEnd w:id="1"/>
            <w:bookmarkEnd w:id="2"/>
          </w:p>
        </w:tc>
        <w:tc>
          <w:tcPr>
            <w:tcW w:w="990" w:type="dxa"/>
            <w:shd w:val="clear" w:color="auto" w:fill="auto"/>
            <w:vAlign w:val="center"/>
            <w:hideMark/>
          </w:tcPr>
          <w:p w14:paraId="106A6CF0"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hideMark/>
          </w:tcPr>
          <w:p w14:paraId="5DE1DC8C" w14:textId="5B7A4BF1" w:rsidR="00C050D5" w:rsidRPr="00CF584C" w:rsidRDefault="00B534AA" w:rsidP="00C050D5">
            <w:pPr>
              <w:spacing w:after="0" w:line="360" w:lineRule="auto"/>
              <w:jc w:val="right"/>
              <w:rPr>
                <w:rFonts w:ascii="Times New Roman" w:eastAsia="Times New Roman" w:hAnsi="Times New Roman" w:cs="Times New Roman"/>
                <w:b/>
                <w:bCs/>
                <w:sz w:val="20"/>
                <w:szCs w:val="20"/>
                <w:lang w:val="en-GB" w:eastAsia="en-GB"/>
              </w:rPr>
            </w:pPr>
            <w:r w:rsidRPr="00B534AA">
              <w:rPr>
                <w:rFonts w:ascii="Times New Roman" w:hAnsi="Times New Roman" w:cs="Times New Roman"/>
                <w:b/>
                <w:bCs/>
                <w:sz w:val="20"/>
                <w:szCs w:val="20"/>
              </w:rPr>
              <w:t>14.146.924.082</w:t>
            </w:r>
          </w:p>
        </w:tc>
        <w:tc>
          <w:tcPr>
            <w:tcW w:w="1890" w:type="dxa"/>
            <w:shd w:val="clear" w:color="auto" w:fill="auto"/>
          </w:tcPr>
          <w:p w14:paraId="3CD6CAE4" w14:textId="0DEF03EB" w:rsidR="00C050D5" w:rsidRPr="00C050D5" w:rsidRDefault="0099510B" w:rsidP="00C050D5">
            <w:pPr>
              <w:spacing w:after="0" w:line="360" w:lineRule="auto"/>
              <w:jc w:val="right"/>
              <w:rPr>
                <w:rFonts w:ascii="Times New Roman" w:hAnsi="Times New Roman" w:cs="Times New Roman"/>
                <w:b/>
                <w:bCs/>
                <w:sz w:val="20"/>
                <w:szCs w:val="20"/>
              </w:rPr>
            </w:pPr>
            <w:r w:rsidRPr="0099510B">
              <w:rPr>
                <w:rFonts w:ascii="Times New Roman" w:hAnsi="Times New Roman" w:cs="Times New Roman"/>
                <w:b/>
                <w:bCs/>
                <w:sz w:val="20"/>
                <w:szCs w:val="20"/>
              </w:rPr>
              <w:t>1</w:t>
            </w:r>
            <w:r>
              <w:rPr>
                <w:rFonts w:ascii="Times New Roman" w:hAnsi="Times New Roman" w:cs="Times New Roman"/>
                <w:b/>
                <w:bCs/>
                <w:sz w:val="20"/>
                <w:szCs w:val="20"/>
              </w:rPr>
              <w:t>.</w:t>
            </w:r>
            <w:r w:rsidRPr="0099510B">
              <w:rPr>
                <w:rFonts w:ascii="Times New Roman" w:hAnsi="Times New Roman" w:cs="Times New Roman"/>
                <w:b/>
                <w:bCs/>
                <w:sz w:val="20"/>
                <w:szCs w:val="20"/>
              </w:rPr>
              <w:t>167</w:t>
            </w:r>
            <w:r>
              <w:rPr>
                <w:rFonts w:ascii="Times New Roman" w:hAnsi="Times New Roman" w:cs="Times New Roman"/>
                <w:b/>
                <w:bCs/>
                <w:sz w:val="20"/>
                <w:szCs w:val="20"/>
              </w:rPr>
              <w:t>.</w:t>
            </w:r>
            <w:r w:rsidRPr="0099510B">
              <w:rPr>
                <w:rFonts w:ascii="Times New Roman" w:hAnsi="Times New Roman" w:cs="Times New Roman"/>
                <w:b/>
                <w:bCs/>
                <w:sz w:val="20"/>
                <w:szCs w:val="20"/>
              </w:rPr>
              <w:t>634</w:t>
            </w:r>
            <w:r>
              <w:rPr>
                <w:rFonts w:ascii="Times New Roman" w:hAnsi="Times New Roman" w:cs="Times New Roman"/>
                <w:b/>
                <w:bCs/>
                <w:sz w:val="20"/>
                <w:szCs w:val="20"/>
              </w:rPr>
              <w:t>.</w:t>
            </w:r>
            <w:r w:rsidRPr="0099510B">
              <w:rPr>
                <w:rFonts w:ascii="Times New Roman" w:hAnsi="Times New Roman" w:cs="Times New Roman"/>
                <w:b/>
                <w:bCs/>
                <w:sz w:val="20"/>
                <w:szCs w:val="20"/>
              </w:rPr>
              <w:t>196</w:t>
            </w:r>
          </w:p>
        </w:tc>
        <w:tc>
          <w:tcPr>
            <w:tcW w:w="1710" w:type="dxa"/>
          </w:tcPr>
          <w:p w14:paraId="1732531D" w14:textId="0D684D8F" w:rsidR="00C050D5" w:rsidRPr="00C050D5" w:rsidRDefault="0099510B" w:rsidP="00C050D5">
            <w:pPr>
              <w:spacing w:after="0" w:line="360" w:lineRule="auto"/>
              <w:jc w:val="right"/>
              <w:rPr>
                <w:rFonts w:ascii="Times New Roman" w:hAnsi="Times New Roman" w:cs="Times New Roman"/>
                <w:b/>
                <w:bCs/>
                <w:sz w:val="20"/>
                <w:szCs w:val="20"/>
              </w:rPr>
            </w:pPr>
            <w:r w:rsidRPr="0099510B">
              <w:rPr>
                <w:rFonts w:ascii="Times New Roman" w:hAnsi="Times New Roman" w:cs="Times New Roman"/>
                <w:b/>
                <w:bCs/>
                <w:sz w:val="20"/>
                <w:szCs w:val="20"/>
              </w:rPr>
              <w:t>15</w:t>
            </w:r>
            <w:r>
              <w:rPr>
                <w:rFonts w:ascii="Times New Roman" w:hAnsi="Times New Roman" w:cs="Times New Roman"/>
                <w:b/>
                <w:bCs/>
                <w:sz w:val="20"/>
                <w:szCs w:val="20"/>
              </w:rPr>
              <w:t>.</w:t>
            </w:r>
            <w:r w:rsidRPr="0099510B">
              <w:rPr>
                <w:rFonts w:ascii="Times New Roman" w:hAnsi="Times New Roman" w:cs="Times New Roman"/>
                <w:b/>
                <w:bCs/>
                <w:sz w:val="20"/>
                <w:szCs w:val="20"/>
              </w:rPr>
              <w:t>314</w:t>
            </w:r>
            <w:r>
              <w:rPr>
                <w:rFonts w:ascii="Times New Roman" w:hAnsi="Times New Roman" w:cs="Times New Roman"/>
                <w:b/>
                <w:bCs/>
                <w:sz w:val="20"/>
                <w:szCs w:val="20"/>
              </w:rPr>
              <w:t>.</w:t>
            </w:r>
            <w:r w:rsidRPr="0099510B">
              <w:rPr>
                <w:rFonts w:ascii="Times New Roman" w:hAnsi="Times New Roman" w:cs="Times New Roman"/>
                <w:b/>
                <w:bCs/>
                <w:sz w:val="20"/>
                <w:szCs w:val="20"/>
              </w:rPr>
              <w:t>558</w:t>
            </w:r>
            <w:r>
              <w:rPr>
                <w:rFonts w:ascii="Times New Roman" w:hAnsi="Times New Roman" w:cs="Times New Roman"/>
                <w:b/>
                <w:bCs/>
                <w:sz w:val="20"/>
                <w:szCs w:val="20"/>
              </w:rPr>
              <w:t>.</w:t>
            </w:r>
            <w:r w:rsidRPr="0099510B">
              <w:rPr>
                <w:rFonts w:ascii="Times New Roman" w:hAnsi="Times New Roman" w:cs="Times New Roman"/>
                <w:b/>
                <w:bCs/>
                <w:sz w:val="20"/>
                <w:szCs w:val="20"/>
              </w:rPr>
              <w:t>278</w:t>
            </w:r>
          </w:p>
        </w:tc>
      </w:tr>
      <w:tr w:rsidR="00C050D5" w:rsidRPr="00CF584C" w14:paraId="67286A6A" w14:textId="77777777" w:rsidTr="00D4453C">
        <w:trPr>
          <w:trHeight w:val="58"/>
        </w:trPr>
        <w:tc>
          <w:tcPr>
            <w:tcW w:w="2808" w:type="dxa"/>
            <w:shd w:val="clear" w:color="auto" w:fill="auto"/>
            <w:vAlign w:val="center"/>
            <w:hideMark/>
          </w:tcPr>
          <w:p w14:paraId="44FE72AC" w14:textId="77777777"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w:t>
            </w:r>
          </w:p>
        </w:tc>
        <w:tc>
          <w:tcPr>
            <w:tcW w:w="990" w:type="dxa"/>
            <w:shd w:val="clear" w:color="auto" w:fill="auto"/>
            <w:vAlign w:val="center"/>
            <w:hideMark/>
          </w:tcPr>
          <w:p w14:paraId="70821004" w14:textId="77777777" w:rsidR="00C050D5" w:rsidRPr="00CF584C" w:rsidRDefault="00C050D5" w:rsidP="00C050D5">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79C6F8F6" w:rsidR="00C050D5" w:rsidRPr="00CF584C" w:rsidRDefault="00B534AA" w:rsidP="00C050D5">
            <w:pPr>
              <w:spacing w:after="0" w:line="360" w:lineRule="auto"/>
              <w:jc w:val="right"/>
              <w:rPr>
                <w:rFonts w:ascii="Times New Roman" w:eastAsia="Times New Roman" w:hAnsi="Times New Roman" w:cs="Times New Roman"/>
                <w:b/>
                <w:bCs/>
                <w:sz w:val="20"/>
                <w:szCs w:val="20"/>
                <w:lang w:val="en-GB" w:eastAsia="en-GB"/>
              </w:rPr>
            </w:pPr>
            <w:r w:rsidRPr="00B534AA">
              <w:rPr>
                <w:rFonts w:ascii="Times New Roman" w:hAnsi="Times New Roman" w:cs="Times New Roman"/>
                <w:b/>
                <w:bCs/>
                <w:sz w:val="20"/>
                <w:szCs w:val="20"/>
              </w:rPr>
              <w:t>114.347.726.661</w:t>
            </w:r>
          </w:p>
        </w:tc>
        <w:tc>
          <w:tcPr>
            <w:tcW w:w="1890" w:type="dxa"/>
            <w:shd w:val="clear" w:color="auto" w:fill="auto"/>
          </w:tcPr>
          <w:p w14:paraId="3F1A2B05" w14:textId="776B403A"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w:t>
            </w:r>
          </w:p>
        </w:tc>
        <w:tc>
          <w:tcPr>
            <w:tcW w:w="1710" w:type="dxa"/>
          </w:tcPr>
          <w:p w14:paraId="69F13FC5" w14:textId="560706E8"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w:t>
            </w:r>
            <w:r w:rsidR="0099510B" w:rsidRPr="0099510B">
              <w:rPr>
                <w:rFonts w:ascii="Times New Roman" w:hAnsi="Times New Roman" w:cs="Times New Roman"/>
                <w:b/>
                <w:bCs/>
                <w:sz w:val="20"/>
                <w:szCs w:val="20"/>
              </w:rPr>
              <w:t xml:space="preserve"> 115</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514</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212</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953</w:t>
            </w:r>
          </w:p>
        </w:tc>
      </w:tr>
      <w:tr w:rsidR="00C050D5" w:rsidRPr="00CF584C" w14:paraId="1206D6E3" w14:textId="77777777" w:rsidTr="00D4453C">
        <w:trPr>
          <w:trHeight w:val="58"/>
        </w:trPr>
        <w:tc>
          <w:tcPr>
            <w:tcW w:w="2808" w:type="dxa"/>
            <w:shd w:val="clear" w:color="auto" w:fill="auto"/>
            <w:vAlign w:val="center"/>
            <w:hideMark/>
          </w:tcPr>
          <w:p w14:paraId="14875C65" w14:textId="77777777" w:rsidR="00C050D5" w:rsidRPr="00CF584C" w:rsidRDefault="00C050D5" w:rsidP="00C050D5">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 1 CCQ</w:t>
            </w:r>
          </w:p>
        </w:tc>
        <w:tc>
          <w:tcPr>
            <w:tcW w:w="990" w:type="dxa"/>
            <w:shd w:val="clear" w:color="auto" w:fill="auto"/>
            <w:vAlign w:val="center"/>
            <w:hideMark/>
          </w:tcPr>
          <w:p w14:paraId="27F05A25" w14:textId="77777777" w:rsidR="00C050D5" w:rsidRPr="00CF584C" w:rsidRDefault="00C050D5" w:rsidP="00C050D5">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75800BEF" w:rsidR="00C050D5" w:rsidRPr="00CF584C" w:rsidRDefault="00B534AA" w:rsidP="00C050D5">
            <w:pPr>
              <w:spacing w:after="0" w:line="360" w:lineRule="auto"/>
              <w:jc w:val="right"/>
              <w:rPr>
                <w:rFonts w:ascii="Times New Roman" w:eastAsia="Times New Roman" w:hAnsi="Times New Roman" w:cs="Times New Roman"/>
                <w:b/>
                <w:bCs/>
                <w:sz w:val="20"/>
                <w:szCs w:val="20"/>
                <w:lang w:val="en-GB" w:eastAsia="en-GB"/>
              </w:rPr>
            </w:pPr>
            <w:r w:rsidRPr="00B534AA">
              <w:rPr>
                <w:rFonts w:ascii="Times New Roman" w:hAnsi="Times New Roman" w:cs="Times New Roman"/>
                <w:b/>
                <w:bCs/>
                <w:sz w:val="20"/>
                <w:szCs w:val="20"/>
              </w:rPr>
              <w:t xml:space="preserve">11.429,95   </w:t>
            </w:r>
          </w:p>
        </w:tc>
        <w:tc>
          <w:tcPr>
            <w:tcW w:w="1890" w:type="dxa"/>
            <w:shd w:val="clear" w:color="auto" w:fill="auto"/>
          </w:tcPr>
          <w:p w14:paraId="1F6B9CA6" w14:textId="69A45BAE" w:rsidR="00C050D5" w:rsidRPr="00F915D1" w:rsidRDefault="00C050D5" w:rsidP="00C050D5">
            <w:pPr>
              <w:spacing w:after="0" w:line="360" w:lineRule="auto"/>
              <w:jc w:val="right"/>
              <w:rPr>
                <w:rFonts w:ascii="Times New Roman" w:hAnsi="Times New Roman" w:cs="Times New Roman"/>
                <w:b/>
                <w:bCs/>
                <w:sz w:val="20"/>
                <w:szCs w:val="20"/>
              </w:rPr>
            </w:pPr>
            <w:r w:rsidRPr="006C7BAC">
              <w:t xml:space="preserve"> </w:t>
            </w:r>
          </w:p>
        </w:tc>
        <w:tc>
          <w:tcPr>
            <w:tcW w:w="1710" w:type="dxa"/>
          </w:tcPr>
          <w:p w14:paraId="7E655F52" w14:textId="3562EC9A" w:rsidR="00C050D5" w:rsidRPr="00C050D5" w:rsidRDefault="00C050D5" w:rsidP="00C050D5">
            <w:pPr>
              <w:spacing w:after="0" w:line="360" w:lineRule="auto"/>
              <w:jc w:val="right"/>
              <w:rPr>
                <w:rFonts w:ascii="Times New Roman" w:hAnsi="Times New Roman" w:cs="Times New Roman"/>
                <w:b/>
                <w:bCs/>
                <w:sz w:val="20"/>
                <w:szCs w:val="20"/>
              </w:rPr>
            </w:pPr>
            <w:r w:rsidRPr="00C050D5">
              <w:rPr>
                <w:rFonts w:ascii="Times New Roman" w:hAnsi="Times New Roman" w:cs="Times New Roman"/>
                <w:b/>
                <w:bCs/>
                <w:sz w:val="20"/>
                <w:szCs w:val="20"/>
              </w:rPr>
              <w:t xml:space="preserve"> </w:t>
            </w:r>
            <w:r w:rsidR="0099510B" w:rsidRPr="0099510B">
              <w:rPr>
                <w:rFonts w:ascii="Times New Roman" w:hAnsi="Times New Roman" w:cs="Times New Roman"/>
                <w:b/>
                <w:bCs/>
                <w:sz w:val="20"/>
                <w:szCs w:val="20"/>
              </w:rPr>
              <w:t xml:space="preserve"> 11</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546</w:t>
            </w:r>
            <w:r w:rsidR="0099510B">
              <w:rPr>
                <w:rFonts w:ascii="Times New Roman" w:hAnsi="Times New Roman" w:cs="Times New Roman"/>
                <w:b/>
                <w:bCs/>
                <w:sz w:val="20"/>
                <w:szCs w:val="20"/>
              </w:rPr>
              <w:t>,</w:t>
            </w:r>
            <w:r w:rsidR="0099510B" w:rsidRPr="0099510B">
              <w:rPr>
                <w:rFonts w:ascii="Times New Roman" w:hAnsi="Times New Roman" w:cs="Times New Roman"/>
                <w:b/>
                <w:bCs/>
                <w:sz w:val="20"/>
                <w:szCs w:val="20"/>
              </w:rPr>
              <w:t>67</w:t>
            </w:r>
          </w:p>
        </w:tc>
      </w:tr>
    </w:tbl>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EA55C3" w:rsidRPr="00CF584C" w14:paraId="1C1AC46C" w14:textId="77777777" w:rsidTr="008E0D5E">
        <w:trPr>
          <w:trHeight w:val="20"/>
        </w:trPr>
        <w:tc>
          <w:tcPr>
            <w:tcW w:w="2977" w:type="dxa"/>
            <w:shd w:val="clear" w:color="auto" w:fill="auto"/>
            <w:vAlign w:val="center"/>
            <w:hideMark/>
          </w:tcPr>
          <w:p w14:paraId="46567FBE"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6C747201"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sidR="00F915D1">
              <w:rPr>
                <w:rFonts w:ascii="Times New Roman" w:eastAsia="Times New Roman" w:hAnsi="Times New Roman" w:cs="Times New Roman"/>
                <w:b/>
                <w:bCs/>
                <w:sz w:val="20"/>
                <w:szCs w:val="20"/>
                <w:lang w:val="en-GB" w:eastAsia="en-GB"/>
              </w:rPr>
              <w:t>3</w:t>
            </w:r>
            <w:r w:rsidR="00B534AA">
              <w:rPr>
                <w:rFonts w:ascii="Times New Roman" w:eastAsia="Times New Roman" w:hAnsi="Times New Roman" w:cs="Times New Roman"/>
                <w:b/>
                <w:bCs/>
                <w:sz w:val="20"/>
                <w:szCs w:val="20"/>
                <w:lang w:val="en-GB" w:eastAsia="en-GB"/>
              </w:rPr>
              <w:t>0</w:t>
            </w:r>
            <w:r w:rsidR="00F915D1">
              <w:rPr>
                <w:rFonts w:ascii="Times New Roman" w:eastAsia="Times New Roman" w:hAnsi="Times New Roman" w:cs="Times New Roman"/>
                <w:b/>
                <w:bCs/>
                <w:sz w:val="20"/>
                <w:szCs w:val="20"/>
                <w:lang w:val="en-GB" w:eastAsia="en-GB"/>
              </w:rPr>
              <w:t>/0</w:t>
            </w:r>
            <w:r w:rsidR="00B534AA">
              <w:rPr>
                <w:rFonts w:ascii="Times New Roman" w:eastAsia="Times New Roman" w:hAnsi="Times New Roman" w:cs="Times New Roman"/>
                <w:b/>
                <w:bCs/>
                <w:sz w:val="20"/>
                <w:szCs w:val="20"/>
                <w:lang w:val="en-GB" w:eastAsia="en-GB"/>
              </w:rPr>
              <w:t>6</w:t>
            </w:r>
            <w:r w:rsidR="00F915D1">
              <w:rPr>
                <w:rFonts w:ascii="Times New Roman" w:eastAsia="Times New Roman" w:hAnsi="Times New Roman" w:cs="Times New Roman"/>
                <w:b/>
                <w:bCs/>
                <w:sz w:val="20"/>
                <w:szCs w:val="20"/>
                <w:lang w:val="en-GB" w:eastAsia="en-GB"/>
              </w:rPr>
              <w:t>/2022</w:t>
            </w:r>
          </w:p>
        </w:tc>
        <w:tc>
          <w:tcPr>
            <w:tcW w:w="2070" w:type="dxa"/>
            <w:shd w:val="clear" w:color="auto" w:fill="auto"/>
            <w:vAlign w:val="center"/>
            <w:hideMark/>
          </w:tcPr>
          <w:p w14:paraId="715738F9"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980" w:type="dxa"/>
            <w:shd w:val="clear" w:color="auto" w:fill="auto"/>
            <w:vAlign w:val="center"/>
            <w:hideMark/>
          </w:tcPr>
          <w:p w14:paraId="3A319B2C" w14:textId="0BE92D42"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w:t>
            </w:r>
            <w:r w:rsidR="00F915D1">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w:t>
            </w:r>
            <w:r w:rsidR="007A2BED">
              <w:rPr>
                <w:rFonts w:ascii="Times New Roman" w:eastAsia="Times New Roman" w:hAnsi="Times New Roman" w:cs="Times New Roman"/>
                <w:b/>
                <w:bCs/>
                <w:sz w:val="20"/>
                <w:szCs w:val="20"/>
                <w:lang w:val="en-GB" w:eastAsia="en-GB"/>
              </w:rPr>
              <w:t>0</w:t>
            </w:r>
            <w:r w:rsidR="00B534AA">
              <w:rPr>
                <w:rFonts w:ascii="Times New Roman" w:eastAsia="Times New Roman" w:hAnsi="Times New Roman" w:cs="Times New Roman"/>
                <w:b/>
                <w:bCs/>
                <w:sz w:val="20"/>
                <w:szCs w:val="20"/>
                <w:lang w:val="en-GB" w:eastAsia="en-GB"/>
              </w:rPr>
              <w:t>9</w:t>
            </w:r>
            <w:r>
              <w:rPr>
                <w:rFonts w:ascii="Times New Roman" w:eastAsia="Times New Roman" w:hAnsi="Times New Roman" w:cs="Times New Roman"/>
                <w:b/>
                <w:bCs/>
                <w:sz w:val="20"/>
                <w:szCs w:val="20"/>
                <w:lang w:val="en-GB" w:eastAsia="en-GB"/>
              </w:rPr>
              <w:t>/202</w:t>
            </w:r>
            <w:r w:rsidR="007A2BED">
              <w:rPr>
                <w:rFonts w:ascii="Times New Roman" w:eastAsia="Times New Roman" w:hAnsi="Times New Roman" w:cs="Times New Roman"/>
                <w:b/>
                <w:bCs/>
                <w:sz w:val="20"/>
                <w:szCs w:val="20"/>
                <w:lang w:val="en-GB" w:eastAsia="en-GB"/>
              </w:rPr>
              <w:t>2</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F915D1" w:rsidRPr="00CF584C" w14:paraId="55A40352" w14:textId="77777777" w:rsidTr="008E0D5E">
        <w:trPr>
          <w:trHeight w:val="20"/>
        </w:trPr>
        <w:tc>
          <w:tcPr>
            <w:tcW w:w="2977" w:type="dxa"/>
            <w:shd w:val="clear" w:color="auto" w:fill="auto"/>
            <w:vAlign w:val="center"/>
            <w:hideMark/>
          </w:tcPr>
          <w:p w14:paraId="6DDC6A13" w14:textId="12A4D106" w:rsidR="00F915D1" w:rsidRPr="00CF584C" w:rsidRDefault="00F915D1" w:rsidP="00F915D1">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 đã thực hiện</w:t>
            </w:r>
          </w:p>
        </w:tc>
        <w:tc>
          <w:tcPr>
            <w:tcW w:w="2063" w:type="dxa"/>
            <w:shd w:val="clear" w:color="auto" w:fill="auto"/>
            <w:vAlign w:val="bottom"/>
            <w:hideMark/>
          </w:tcPr>
          <w:p w14:paraId="3BDE42D4" w14:textId="738ECB73" w:rsidR="00F915D1" w:rsidRPr="00CF584C" w:rsidRDefault="00B534AA" w:rsidP="00F915D1">
            <w:pPr>
              <w:spacing w:after="0" w:line="360" w:lineRule="auto"/>
              <w:jc w:val="right"/>
              <w:rPr>
                <w:rFonts w:ascii="Times New Roman" w:eastAsia="Times New Roman" w:hAnsi="Times New Roman" w:cs="Times New Roman"/>
                <w:color w:val="000000"/>
                <w:sz w:val="20"/>
                <w:szCs w:val="20"/>
                <w:lang w:val="en-GB" w:eastAsia="en-GB"/>
              </w:rPr>
            </w:pPr>
            <w:r w:rsidRPr="00B534AA">
              <w:rPr>
                <w:rFonts w:ascii="Times New Roman" w:eastAsia="Times New Roman" w:hAnsi="Times New Roman" w:cs="Times New Roman"/>
                <w:color w:val="000000"/>
                <w:sz w:val="20"/>
                <w:szCs w:val="20"/>
                <w:lang w:val="en-GB" w:eastAsia="en-GB"/>
              </w:rPr>
              <w:t>14.146.924.082</w:t>
            </w:r>
          </w:p>
        </w:tc>
        <w:tc>
          <w:tcPr>
            <w:tcW w:w="2070" w:type="dxa"/>
            <w:shd w:val="clear" w:color="auto" w:fill="auto"/>
            <w:vAlign w:val="bottom"/>
          </w:tcPr>
          <w:p w14:paraId="58B69675" w14:textId="4A0C7A6A" w:rsidR="00F915D1" w:rsidRPr="00CF584C" w:rsidRDefault="00B534AA" w:rsidP="00F915D1">
            <w:pPr>
              <w:spacing w:after="0" w:line="360" w:lineRule="auto"/>
              <w:jc w:val="right"/>
              <w:rPr>
                <w:rFonts w:ascii="Times New Roman" w:eastAsia="Times New Roman" w:hAnsi="Times New Roman" w:cs="Times New Roman"/>
                <w:color w:val="000000"/>
                <w:sz w:val="20"/>
                <w:szCs w:val="20"/>
                <w:lang w:val="en-GB" w:eastAsia="en-GB"/>
              </w:rPr>
            </w:pPr>
            <w:r w:rsidRPr="00B534AA">
              <w:rPr>
                <w:rFonts w:ascii="Times New Roman" w:eastAsia="Times New Roman" w:hAnsi="Times New Roman" w:cs="Times New Roman"/>
                <w:color w:val="000000"/>
                <w:sz w:val="20"/>
                <w:szCs w:val="20"/>
                <w:lang w:val="en-GB" w:eastAsia="en-GB"/>
              </w:rPr>
              <w:t>1</w:t>
            </w:r>
            <w:r>
              <w:rPr>
                <w:rFonts w:ascii="Times New Roman" w:eastAsia="Times New Roman" w:hAnsi="Times New Roman" w:cs="Times New Roman"/>
                <w:color w:val="000000"/>
                <w:sz w:val="20"/>
                <w:szCs w:val="20"/>
                <w:lang w:val="en-GB" w:eastAsia="en-GB"/>
              </w:rPr>
              <w:t>.</w:t>
            </w:r>
            <w:r w:rsidRPr="00B534AA">
              <w:rPr>
                <w:rFonts w:ascii="Times New Roman" w:eastAsia="Times New Roman" w:hAnsi="Times New Roman" w:cs="Times New Roman"/>
                <w:color w:val="000000"/>
                <w:sz w:val="20"/>
                <w:szCs w:val="20"/>
                <w:lang w:val="en-GB" w:eastAsia="en-GB"/>
              </w:rPr>
              <w:t>167</w:t>
            </w:r>
            <w:r>
              <w:rPr>
                <w:rFonts w:ascii="Times New Roman" w:eastAsia="Times New Roman" w:hAnsi="Times New Roman" w:cs="Times New Roman"/>
                <w:color w:val="000000"/>
                <w:sz w:val="20"/>
                <w:szCs w:val="20"/>
                <w:lang w:val="en-GB" w:eastAsia="en-GB"/>
              </w:rPr>
              <w:t>.</w:t>
            </w:r>
            <w:r w:rsidRPr="00B534AA">
              <w:rPr>
                <w:rFonts w:ascii="Times New Roman" w:eastAsia="Times New Roman" w:hAnsi="Times New Roman" w:cs="Times New Roman"/>
                <w:color w:val="000000"/>
                <w:sz w:val="20"/>
                <w:szCs w:val="20"/>
                <w:lang w:val="en-GB" w:eastAsia="en-GB"/>
              </w:rPr>
              <w:t>634</w:t>
            </w:r>
            <w:r>
              <w:rPr>
                <w:rFonts w:ascii="Times New Roman" w:eastAsia="Times New Roman" w:hAnsi="Times New Roman" w:cs="Times New Roman"/>
                <w:color w:val="000000"/>
                <w:sz w:val="20"/>
                <w:szCs w:val="20"/>
                <w:lang w:val="en-GB" w:eastAsia="en-GB"/>
              </w:rPr>
              <w:t>.</w:t>
            </w:r>
            <w:r w:rsidRPr="00B534AA">
              <w:rPr>
                <w:rFonts w:ascii="Times New Roman" w:eastAsia="Times New Roman" w:hAnsi="Times New Roman" w:cs="Times New Roman"/>
                <w:color w:val="000000"/>
                <w:sz w:val="20"/>
                <w:szCs w:val="20"/>
                <w:lang w:val="en-GB" w:eastAsia="en-GB"/>
              </w:rPr>
              <w:t>196</w:t>
            </w:r>
          </w:p>
        </w:tc>
        <w:tc>
          <w:tcPr>
            <w:tcW w:w="1980" w:type="dxa"/>
            <w:shd w:val="clear" w:color="auto" w:fill="auto"/>
            <w:noWrap/>
            <w:vAlign w:val="bottom"/>
          </w:tcPr>
          <w:p w14:paraId="6FB6DF5E" w14:textId="053CF988" w:rsidR="00F915D1" w:rsidRPr="00CF584C" w:rsidRDefault="00B534AA" w:rsidP="00F915D1">
            <w:pPr>
              <w:spacing w:after="0" w:line="360" w:lineRule="auto"/>
              <w:jc w:val="right"/>
              <w:rPr>
                <w:rFonts w:ascii="Times New Roman" w:eastAsia="Times New Roman" w:hAnsi="Times New Roman" w:cs="Times New Roman"/>
                <w:color w:val="000000"/>
                <w:sz w:val="20"/>
                <w:szCs w:val="20"/>
                <w:lang w:val="en-GB" w:eastAsia="en-GB"/>
              </w:rPr>
            </w:pPr>
            <w:r w:rsidRPr="00B534AA">
              <w:rPr>
                <w:rFonts w:ascii="Times New Roman" w:eastAsia="Times New Roman" w:hAnsi="Times New Roman" w:cs="Times New Roman"/>
                <w:color w:val="000000"/>
                <w:sz w:val="20"/>
                <w:szCs w:val="20"/>
                <w:lang w:val="en-GB" w:eastAsia="en-GB"/>
              </w:rPr>
              <w:t>15</w:t>
            </w:r>
            <w:r>
              <w:rPr>
                <w:rFonts w:ascii="Times New Roman" w:eastAsia="Times New Roman" w:hAnsi="Times New Roman" w:cs="Times New Roman"/>
                <w:color w:val="000000"/>
                <w:sz w:val="20"/>
                <w:szCs w:val="20"/>
                <w:lang w:val="en-GB" w:eastAsia="en-GB"/>
              </w:rPr>
              <w:t>.</w:t>
            </w:r>
            <w:r w:rsidRPr="00B534AA">
              <w:rPr>
                <w:rFonts w:ascii="Times New Roman" w:eastAsia="Times New Roman" w:hAnsi="Times New Roman" w:cs="Times New Roman"/>
                <w:color w:val="000000"/>
                <w:sz w:val="20"/>
                <w:szCs w:val="20"/>
                <w:lang w:val="en-GB" w:eastAsia="en-GB"/>
              </w:rPr>
              <w:t>314</w:t>
            </w:r>
            <w:r>
              <w:rPr>
                <w:rFonts w:ascii="Times New Roman" w:eastAsia="Times New Roman" w:hAnsi="Times New Roman" w:cs="Times New Roman"/>
                <w:color w:val="000000"/>
                <w:sz w:val="20"/>
                <w:szCs w:val="20"/>
                <w:lang w:val="en-GB" w:eastAsia="en-GB"/>
              </w:rPr>
              <w:t>.</w:t>
            </w:r>
            <w:r w:rsidRPr="00B534AA">
              <w:rPr>
                <w:rFonts w:ascii="Times New Roman" w:eastAsia="Times New Roman" w:hAnsi="Times New Roman" w:cs="Times New Roman"/>
                <w:color w:val="000000"/>
                <w:sz w:val="20"/>
                <w:szCs w:val="20"/>
                <w:lang w:val="en-GB" w:eastAsia="en-GB"/>
              </w:rPr>
              <w:t>558</w:t>
            </w:r>
            <w:r>
              <w:rPr>
                <w:rFonts w:ascii="Times New Roman" w:eastAsia="Times New Roman" w:hAnsi="Times New Roman" w:cs="Times New Roman"/>
                <w:color w:val="000000"/>
                <w:sz w:val="20"/>
                <w:szCs w:val="20"/>
                <w:lang w:val="en-GB" w:eastAsia="en-GB"/>
              </w:rPr>
              <w:t>.</w:t>
            </w:r>
            <w:r w:rsidRPr="00B534AA">
              <w:rPr>
                <w:rFonts w:ascii="Times New Roman" w:eastAsia="Times New Roman" w:hAnsi="Times New Roman" w:cs="Times New Roman"/>
                <w:color w:val="000000"/>
                <w:sz w:val="20"/>
                <w:szCs w:val="20"/>
                <w:lang w:val="en-GB" w:eastAsia="en-GB"/>
              </w:rPr>
              <w:t>278</w:t>
            </w:r>
          </w:p>
        </w:tc>
      </w:tr>
      <w:tr w:rsidR="00F915D1" w:rsidRPr="00CF584C" w14:paraId="1F41865A" w14:textId="77777777" w:rsidTr="008E0D5E">
        <w:trPr>
          <w:trHeight w:val="20"/>
        </w:trPr>
        <w:tc>
          <w:tcPr>
            <w:tcW w:w="2977" w:type="dxa"/>
            <w:shd w:val="clear" w:color="auto" w:fill="auto"/>
            <w:vAlign w:val="center"/>
            <w:hideMark/>
          </w:tcPr>
          <w:p w14:paraId="10204978" w14:textId="77777777" w:rsidR="00F915D1" w:rsidRPr="00CF584C" w:rsidRDefault="00F915D1" w:rsidP="00F915D1">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Lãi/(Lỗ) chưa thực hiện</w:t>
            </w:r>
          </w:p>
        </w:tc>
        <w:tc>
          <w:tcPr>
            <w:tcW w:w="2063" w:type="dxa"/>
            <w:shd w:val="clear" w:color="auto" w:fill="auto"/>
            <w:vAlign w:val="bottom"/>
            <w:hideMark/>
          </w:tcPr>
          <w:p w14:paraId="41AF2A8E" w14:textId="3F286725" w:rsidR="00F915D1" w:rsidRPr="00CF584C" w:rsidRDefault="00F915D1" w:rsidP="00F915D1">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23D4A6A" w:rsidR="00F915D1" w:rsidRPr="00CF584C" w:rsidRDefault="00F915D1" w:rsidP="00F915D1">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345CACCF" w:rsidR="00F915D1" w:rsidRPr="00CF584C" w:rsidRDefault="00F915D1" w:rsidP="00F915D1">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F915D1" w:rsidRPr="00CF584C" w14:paraId="5422393B" w14:textId="77777777" w:rsidTr="008E0D5E">
        <w:trPr>
          <w:trHeight w:val="20"/>
        </w:trPr>
        <w:tc>
          <w:tcPr>
            <w:tcW w:w="2977" w:type="dxa"/>
            <w:shd w:val="clear" w:color="auto" w:fill="auto"/>
            <w:vAlign w:val="center"/>
            <w:hideMark/>
          </w:tcPr>
          <w:p w14:paraId="2FCBF746" w14:textId="77777777" w:rsidR="00F915D1" w:rsidRPr="00CF584C" w:rsidRDefault="00F915D1" w:rsidP="00F915D1">
            <w:pPr>
              <w:spacing w:after="0" w:line="360" w:lineRule="auto"/>
              <w:jc w:val="both"/>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Tổng lợi nhuận chưa phân phối</w:t>
            </w:r>
          </w:p>
        </w:tc>
        <w:tc>
          <w:tcPr>
            <w:tcW w:w="2063" w:type="dxa"/>
            <w:shd w:val="clear" w:color="auto" w:fill="auto"/>
            <w:vAlign w:val="bottom"/>
            <w:hideMark/>
          </w:tcPr>
          <w:p w14:paraId="3EDA0455" w14:textId="2AAD709C" w:rsidR="00F915D1" w:rsidRPr="00CF584C" w:rsidRDefault="00B534AA" w:rsidP="00F915D1">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B534AA">
              <w:rPr>
                <w:rFonts w:ascii="Times New Roman" w:eastAsia="Times New Roman" w:hAnsi="Times New Roman" w:cs="Times New Roman"/>
                <w:b/>
                <w:bCs/>
                <w:color w:val="000000"/>
                <w:sz w:val="20"/>
                <w:szCs w:val="20"/>
                <w:lang w:val="en-GB" w:eastAsia="en-GB"/>
              </w:rPr>
              <w:t>14.146.924.082</w:t>
            </w:r>
          </w:p>
        </w:tc>
        <w:tc>
          <w:tcPr>
            <w:tcW w:w="2070" w:type="dxa"/>
            <w:shd w:val="clear" w:color="auto" w:fill="auto"/>
            <w:vAlign w:val="bottom"/>
          </w:tcPr>
          <w:p w14:paraId="4CE50ACB" w14:textId="53DC7E76" w:rsidR="00F915D1" w:rsidRPr="00FE35CA" w:rsidRDefault="00B534AA" w:rsidP="00F915D1">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B534AA">
              <w:rPr>
                <w:rFonts w:ascii="Times New Roman" w:eastAsia="Times New Roman" w:hAnsi="Times New Roman" w:cs="Times New Roman"/>
                <w:b/>
                <w:bCs/>
                <w:color w:val="000000"/>
                <w:sz w:val="20"/>
                <w:szCs w:val="20"/>
                <w:lang w:val="en-GB" w:eastAsia="en-GB"/>
              </w:rPr>
              <w:t>1.167.634.196</w:t>
            </w:r>
          </w:p>
        </w:tc>
        <w:tc>
          <w:tcPr>
            <w:tcW w:w="1980" w:type="dxa"/>
            <w:shd w:val="clear" w:color="auto" w:fill="auto"/>
            <w:vAlign w:val="bottom"/>
          </w:tcPr>
          <w:p w14:paraId="09DBE664" w14:textId="0F71D8C0" w:rsidR="00F915D1" w:rsidRPr="002B7618" w:rsidRDefault="00B534AA" w:rsidP="00F915D1">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B534AA">
              <w:rPr>
                <w:rFonts w:ascii="Times New Roman" w:eastAsia="Times New Roman" w:hAnsi="Times New Roman" w:cs="Times New Roman"/>
                <w:b/>
                <w:bCs/>
                <w:color w:val="000000"/>
                <w:sz w:val="20"/>
                <w:szCs w:val="20"/>
                <w:lang w:val="en-GB" w:eastAsia="en-GB"/>
              </w:rPr>
              <w:t>15.314.558.278</w:t>
            </w:r>
          </w:p>
        </w:tc>
      </w:tr>
      <w:bookmarkEnd w:id="3"/>
    </w:tbl>
    <w:p w14:paraId="3E6AE5A3" w14:textId="77777777" w:rsidR="007759B5" w:rsidRDefault="007759B5"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sectPr w:rsidR="007759B5" w:rsidSect="00DC335C">
          <w:headerReference w:type="default" r:id="rId8"/>
          <w:footerReference w:type="default" r:id="rId9"/>
          <w:pgSz w:w="11906" w:h="16838" w:code="9"/>
          <w:pgMar w:top="990" w:right="1440" w:bottom="1152" w:left="1440" w:header="720" w:footer="25" w:gutter="0"/>
          <w:cols w:space="720"/>
          <w:docGrid w:linePitch="360"/>
        </w:sectPr>
      </w:pPr>
    </w:p>
    <w:p w14:paraId="3FFA8166" w14:textId="38696595"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69A7F1FE" w:rsidR="00A159D2" w:rsidRDefault="00E46808">
    <w:pPr>
      <w:pStyle w:val="Header"/>
    </w:pPr>
    <w:r>
      <w:rPr>
        <w:noProof/>
      </w:rPr>
      <w:pict w14:anchorId="6AFB850D">
        <v:shapetype id="_x0000_t202" coordsize="21600,21600" o:spt="202" path="m,l,21600r21600,l21600,xe">
          <v:stroke joinstyle="miter"/>
          <v:path gradientshapeok="t" o:connecttype="rect"/>
        </v:shapetype>
        <v:shape id="MSIPCM25da41cba9e892c41e026094"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119FFC54" w:rsidR="00A159D2" w:rsidRPr="00E46808" w:rsidRDefault="00E46808" w:rsidP="00E46808">
                <w:pPr>
                  <w:spacing w:after="0"/>
                  <w:rPr>
                    <w:rFonts w:ascii="Arial" w:hAnsi="Arial" w:cs="Arial"/>
                    <w:color w:val="317100"/>
                    <w:sz w:val="18"/>
                  </w:rPr>
                </w:pPr>
                <w:r w:rsidRPr="00E46808">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2001"/>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11EB"/>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510B"/>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783"/>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36FE3"/>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34AA"/>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50D5"/>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46808"/>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356A"/>
    <w:rsid w:val="00EB4516"/>
    <w:rsid w:val="00EB4A74"/>
    <w:rsid w:val="00EB632B"/>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15D1"/>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2D16"/>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f7fd8187aad94c209f1f10b9668c44e2.psdsxs" Id="R57e2842894124b92"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31yloMwr4xstrNq0m+jwf3pr2Q0=</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6ef6eP1C7jZFyd/Uv6jiIH/0bXk=</DigestValue>
    </Reference>
  </SignedInfo>
  <SignatureValue>JL1oLC3F3S69+8lHjexopQ8lT6qT0CCw4uk/Sx9BD22sh8dLNYLIEH94cAebf8LrZXUecJVbRfoJ
KBR2ntTfmCdB8N2p5wIeaWgYMV5IyiOCSFUYO5k2ufy34wC8VL80V1Dl4S2uW4aaNTcREJqIjasm
Ej5uVDkHAiumxDD1zQU=</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EUWpbQ3XOswQWPsj+1A63SMecmY=</DigestValue>
      </Reference>
      <Reference URI="/word/endnotes.xml?ContentType=application/vnd.openxmlformats-officedocument.wordprocessingml.endnotes+xml">
        <DigestMethod Algorithm="http://www.w3.org/2000/09/xmldsig#sha1"/>
        <DigestValue>LnWLKGyasKwsbJ65PRZWM5Rk/WM=</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U+Hey2AdpZT0ke9QHmH2VkmaR1Y=</DigestValue>
      </Reference>
      <Reference URI="/word/footnotes.xml?ContentType=application/vnd.openxmlformats-officedocument.wordprocessingml.footnotes+xml">
        <DigestMethod Algorithm="http://www.w3.org/2000/09/xmldsig#sha1"/>
        <DigestValue>GTXbxtqqGF7M9eTfOzfkL03hfUs=</DigestValue>
      </Reference>
      <Reference URI="/word/header1.xml?ContentType=application/vnd.openxmlformats-officedocument.wordprocessingml.header+xml">
        <DigestMethod Algorithm="http://www.w3.org/2000/09/xmldsig#sha1"/>
        <DigestValue>p0FPcaTNB6AInnS02Xt+pJ/Uvmc=</DigestValue>
      </Reference>
      <Reference URI="/word/numbering.xml?ContentType=application/vnd.openxmlformats-officedocument.wordprocessingml.numbering+xml">
        <DigestMethod Algorithm="http://www.w3.org/2000/09/xmldsig#sha1"/>
        <DigestValue>9/MEQQzM234LWAjN4eSrwx2vhug=</DigestValue>
      </Reference>
      <Reference URI="/word/settings.xml?ContentType=application/vnd.openxmlformats-officedocument.wordprocessingml.settings+xml">
        <DigestMethod Algorithm="http://www.w3.org/2000/09/xmldsig#sha1"/>
        <DigestValue>7gIx5WDBT0CqJNguhDSf5R99jAc=</DigestValue>
      </Reference>
      <Reference URI="/word/styles.xml?ContentType=application/vnd.openxmlformats-officedocument.wordprocessingml.styles+xml">
        <DigestMethod Algorithm="http://www.w3.org/2000/09/xmldsig#sha1"/>
        <DigestValue>BDxah4mMVXx5Lz78JwUILGH35Y4=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eY+RC5WwEETCLZVHqUmEt6be/30=</DigestValue>
      </Reference>
    </Manifest>
    <SignatureProperties>
      <SignatureProperty Id="idSignatureTime" Target="#idPackageSignature">
        <mdssi:SignatureTime xmlns:mdssi="http://schemas.openxmlformats.org/package/2006/digital-signature">
          <mdssi:Format>YYYY-MM-DDThh:mm:ssTZD</mdssi:Format>
          <mdssi:Value>2022-10-14T09:05:04Z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2022-10-14T09:05:04Z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8</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Nguyen1, Hoang</cp:lastModifiedBy>
  <cp:revision>245</cp:revision>
  <cp:lastPrinted>2021-01-14T09:01:00Z</cp:lastPrinted>
  <dcterms:created xsi:type="dcterms:W3CDTF">2019-04-09T10:39:00Z</dcterms:created>
  <dcterms:modified xsi:type="dcterms:W3CDTF">2022-10-14T07:29:00Z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2022-01-11T11:12:36.5647798Z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c10d7554-cefb-4930-bd49-b2ea9d08e40d</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2022-10-14T07:29:17Z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1469b38a-5918-44d9-aa06-07579d20a1a4</vt:lpwstr>
  </property>
  <property fmtid="{D5CDD505-2E9C-101B-9397-08002B2CF9AE}" pid="16" name="MSIP_Label_ebbfc019-7f88-4fb6-96d6-94ffadd4b772_ContentBits">
    <vt:lpwstr>1</vt:lpwstr>
  </property>
</Properties>
</file>