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B138EF">
            <w:pPr>
              <w:jc w:val="both"/>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3E6DCF">
            <w:pPr>
              <w:jc w:val="both"/>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1DFC7F5D"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I</w:t>
      </w:r>
      <w:r w:rsidR="00D96744">
        <w:rPr>
          <w:rFonts w:ascii="Times New Roman" w:hAnsi="Times New Roman" w:cs="Times New Roman"/>
          <w:b/>
        </w:rPr>
        <w:t>V</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20</w:t>
      </w:r>
    </w:p>
    <w:p w14:paraId="450E6AC3" w14:textId="77777777" w:rsidR="00876E8F" w:rsidRPr="00CF584C" w:rsidRDefault="00E34A50" w:rsidP="00C65D61">
      <w:pPr>
        <w:pStyle w:val="ListParagraph"/>
        <w:numPr>
          <w:ilvl w:val="0"/>
          <w:numId w:val="7"/>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6031D0">
      <w:pPr>
        <w:pStyle w:val="ListParagraph"/>
        <w:numPr>
          <w:ilvl w:val="1"/>
          <w:numId w:val="8"/>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1F5AD0">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997C94">
      <w:pPr>
        <w:pStyle w:val="ListParagraph"/>
        <w:numPr>
          <w:ilvl w:val="1"/>
          <w:numId w:val="8"/>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997C94">
      <w:pPr>
        <w:pStyle w:val="ListParagraph"/>
        <w:numPr>
          <w:ilvl w:val="0"/>
          <w:numId w:val="10"/>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1E1C37C3"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D96744" w:rsidRPr="00D96744">
        <w:rPr>
          <w:rFonts w:ascii="Times New Roman" w:hAnsi="Times New Roman" w:cs="Times New Roman"/>
          <w:sz w:val="20"/>
          <w:szCs w:val="20"/>
        </w:rPr>
        <w:t>100</w:t>
      </w:r>
      <w:r w:rsidR="00D96744">
        <w:rPr>
          <w:rFonts w:ascii="Times New Roman" w:hAnsi="Times New Roman" w:cs="Times New Roman"/>
          <w:sz w:val="20"/>
          <w:szCs w:val="20"/>
        </w:rPr>
        <w:t>.</w:t>
      </w:r>
      <w:r w:rsidR="00D96744" w:rsidRPr="00D96744">
        <w:rPr>
          <w:rFonts w:ascii="Times New Roman" w:hAnsi="Times New Roman" w:cs="Times New Roman"/>
          <w:sz w:val="20"/>
          <w:szCs w:val="20"/>
        </w:rPr>
        <w:t>362</w:t>
      </w:r>
      <w:r w:rsidR="00D96744">
        <w:rPr>
          <w:rFonts w:ascii="Times New Roman" w:hAnsi="Times New Roman" w:cs="Times New Roman"/>
          <w:sz w:val="20"/>
          <w:szCs w:val="20"/>
        </w:rPr>
        <w:t>.</w:t>
      </w:r>
      <w:r w:rsidR="00D96744" w:rsidRPr="00D96744">
        <w:rPr>
          <w:rFonts w:ascii="Times New Roman" w:hAnsi="Times New Roman" w:cs="Times New Roman"/>
          <w:sz w:val="20"/>
          <w:szCs w:val="20"/>
        </w:rPr>
        <w:t>218</w:t>
      </w:r>
      <w:r w:rsidR="00D96744">
        <w:rPr>
          <w:rFonts w:ascii="Times New Roman" w:hAnsi="Times New Roman" w:cs="Times New Roman"/>
          <w:sz w:val="20"/>
          <w:szCs w:val="20"/>
        </w:rPr>
        <w:t>.</w:t>
      </w:r>
      <w:r w:rsidR="00D96744" w:rsidRPr="00D96744">
        <w:rPr>
          <w:rFonts w:ascii="Times New Roman" w:hAnsi="Times New Roman" w:cs="Times New Roman"/>
          <w:sz w:val="20"/>
          <w:szCs w:val="20"/>
        </w:rPr>
        <w:t>400</w:t>
      </w:r>
      <w:r w:rsidR="006C18D6"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w:t>
      </w:r>
      <w:r w:rsidR="002D1708" w:rsidRPr="00CF584C">
        <w:rPr>
          <w:rFonts w:ascii="Times New Roman" w:hAnsi="Times New Roman" w:cs="Times New Roman"/>
          <w:sz w:val="20"/>
          <w:szCs w:val="20"/>
        </w:rPr>
        <w:t>a</w:t>
      </w:r>
      <w:proofErr w:type="spellEnd"/>
      <w:r w:rsidR="002D1708" w:rsidRPr="00CF584C">
        <w:rPr>
          <w:rFonts w:ascii="Times New Roman" w:hAnsi="Times New Roman" w:cs="Times New Roman"/>
          <w:sz w:val="20"/>
          <w:szCs w:val="20"/>
        </w:rPr>
        <w:t xml:space="preserve"> Chubb Life FMC.</w:t>
      </w:r>
    </w:p>
    <w:p w14:paraId="0C50BAC3" w14:textId="77777777" w:rsidR="00876E8F" w:rsidRPr="00CF584C" w:rsidRDefault="00F64FC9"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Giao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Giao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G</w:t>
      </w:r>
      <w:r w:rsidR="007875D5" w:rsidRPr="00CF584C">
        <w:rPr>
          <w:rFonts w:ascii="Times New Roman" w:hAnsi="Times New Roman" w:cs="Times New Roman"/>
          <w:sz w:val="20"/>
          <w:szCs w:val="20"/>
        </w:rPr>
        <w:t>iao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Giao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997C94">
      <w:pPr>
        <w:pStyle w:val="ListParagraph"/>
        <w:numPr>
          <w:ilvl w:val="0"/>
          <w:numId w:val="10"/>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w:t>
      </w:r>
    </w:p>
    <w:p w14:paraId="5B131F8D"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ký</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2424B" w:rsidRPr="00CF584C">
        <w:rPr>
          <w:rFonts w:ascii="Times New Roman" w:eastAsia="Times New Roman" w:hAnsi="Times New Roman" w:cs="Times New Roman"/>
          <w:b/>
          <w:bCs/>
          <w:color w:val="000000"/>
          <w:sz w:val="20"/>
          <w:szCs w:val="20"/>
        </w:rPr>
        <w:t>Quỹ</w:t>
      </w:r>
      <w:proofErr w:type="spellEnd"/>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w:t>
      </w:r>
      <w:r w:rsidRPr="00CF584C">
        <w:rPr>
          <w:rFonts w:ascii="Times New Roman" w:hAnsi="Times New Roman" w:cs="Times New Roman"/>
          <w:sz w:val="20"/>
          <w:szCs w:val="20"/>
          <w:lang w:val="vi-VN"/>
        </w:rPr>
        <w:lastRenderedPageBreak/>
        <w:t xml:space="preserve">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77777777" w:rsidR="00876E8F" w:rsidRPr="00CF584C"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6031D0">
      <w:pPr>
        <w:pStyle w:val="ListParagraph"/>
        <w:numPr>
          <w:ilvl w:val="0"/>
          <w:numId w:val="11"/>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77777777"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Thông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Thông</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w:t>
      </w:r>
      <w:r w:rsidR="00DC0C97" w:rsidRPr="00CF584C">
        <w:rPr>
          <w:rFonts w:ascii="Times New Roman" w:eastAsia="Times New Roman" w:hAnsi="Times New Roman" w:cs="Times New Roman" w:hint="cs"/>
          <w:sz w:val="20"/>
          <w:szCs w:val="20"/>
        </w:rPr>
        <w:t>ư</w:t>
      </w:r>
      <w:proofErr w:type="spellEnd"/>
      <w:r w:rsidR="00DC0C97" w:rsidRPr="00CF584C">
        <w:rPr>
          <w:rFonts w:ascii="Times New Roman" w:eastAsia="Times New Roman" w:hAnsi="Times New Roman" w:cs="Times New Roman"/>
          <w:sz w:val="20"/>
          <w:szCs w:val="20"/>
        </w:rPr>
        <w:t xml:space="preserve"> 183/2011/TT-BTC do </w:t>
      </w:r>
      <w:proofErr w:type="spellStart"/>
      <w:r w:rsidR="00DC0C97" w:rsidRPr="00CF584C">
        <w:rPr>
          <w:rFonts w:ascii="Times New Roman" w:eastAsia="Times New Roman" w:hAnsi="Times New Roman" w:cs="Times New Roman"/>
          <w:sz w:val="20"/>
          <w:szCs w:val="20"/>
        </w:rPr>
        <w:t>Bộ</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Tài</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chính</w:t>
      </w:r>
      <w:proofErr w:type="spellEnd"/>
      <w:r w:rsidR="00DC0C97" w:rsidRPr="00CF584C">
        <w:rPr>
          <w:rFonts w:ascii="Times New Roman" w:eastAsia="Times New Roman" w:hAnsi="Times New Roman" w:cs="Times New Roman"/>
          <w:sz w:val="20"/>
          <w:szCs w:val="20"/>
        </w:rPr>
        <w:t xml:space="preserve"> ban </w:t>
      </w:r>
      <w:proofErr w:type="spellStart"/>
      <w:r w:rsidR="00DC0C97" w:rsidRPr="00CF584C">
        <w:rPr>
          <w:rFonts w:ascii="Times New Roman" w:eastAsia="Times New Roman" w:hAnsi="Times New Roman" w:cs="Times New Roman"/>
          <w:sz w:val="20"/>
          <w:szCs w:val="20"/>
        </w:rPr>
        <w:t>hành</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ngày</w:t>
      </w:r>
      <w:proofErr w:type="spellEnd"/>
      <w:r w:rsidR="00DC0C97" w:rsidRPr="00CF584C">
        <w:rPr>
          <w:rFonts w:ascii="Times New Roman" w:eastAsia="Times New Roman" w:hAnsi="Times New Roman" w:cs="Times New Roman"/>
          <w:sz w:val="20"/>
          <w:szCs w:val="20"/>
        </w:rPr>
        <w:t xml:space="preserve"> 16 </w:t>
      </w:r>
      <w:proofErr w:type="spellStart"/>
      <w:r w:rsidR="00DC0C97" w:rsidRPr="00CF584C">
        <w:rPr>
          <w:rFonts w:ascii="Times New Roman" w:eastAsia="Times New Roman" w:hAnsi="Times New Roman" w:cs="Times New Roman"/>
          <w:sz w:val="20"/>
          <w:szCs w:val="20"/>
        </w:rPr>
        <w:t>tháng</w:t>
      </w:r>
      <w:proofErr w:type="spellEnd"/>
      <w:r w:rsidR="00DC0C97" w:rsidRPr="00CF584C">
        <w:rPr>
          <w:rFonts w:ascii="Times New Roman" w:eastAsia="Times New Roman" w:hAnsi="Times New Roman" w:cs="Times New Roman"/>
          <w:sz w:val="20"/>
          <w:szCs w:val="20"/>
        </w:rPr>
        <w:t xml:space="preserve"> 12 </w:t>
      </w:r>
      <w:proofErr w:type="spellStart"/>
      <w:r w:rsidR="00DC0C97" w:rsidRPr="00CF584C">
        <w:rPr>
          <w:rFonts w:ascii="Times New Roman" w:eastAsia="Times New Roman" w:hAnsi="Times New Roman" w:cs="Times New Roman"/>
          <w:sz w:val="20"/>
          <w:szCs w:val="20"/>
        </w:rPr>
        <w:t>năm</w:t>
      </w:r>
      <w:proofErr w:type="spellEnd"/>
      <w:r w:rsidR="00DC0C97" w:rsidRPr="00CF584C">
        <w:rPr>
          <w:rFonts w:ascii="Times New Roman" w:eastAsia="Times New Roman" w:hAnsi="Times New Roman" w:cs="Times New Roman"/>
          <w:sz w:val="20"/>
          <w:szCs w:val="20"/>
        </w:rPr>
        <w:t xml:space="preserve"> 2011 </w:t>
      </w:r>
      <w:proofErr w:type="spellStart"/>
      <w:r w:rsidR="00DC0C97" w:rsidRPr="00CF584C">
        <w:rPr>
          <w:rFonts w:ascii="Times New Roman" w:eastAsia="Times New Roman" w:hAnsi="Times New Roman" w:cs="Times New Roman"/>
          <w:sz w:val="20"/>
          <w:szCs w:val="20"/>
        </w:rPr>
        <w:t>về</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h</w:t>
      </w:r>
      <w:r w:rsidR="00DC0C97" w:rsidRPr="00CF584C">
        <w:rPr>
          <w:rFonts w:ascii="Times New Roman" w:eastAsia="Times New Roman" w:hAnsi="Times New Roman" w:cs="Times New Roman" w:hint="cs"/>
          <w:sz w:val="20"/>
          <w:szCs w:val="20"/>
        </w:rPr>
        <w:t>ư</w:t>
      </w:r>
      <w:r w:rsidR="00DC0C97" w:rsidRPr="00CF584C">
        <w:rPr>
          <w:rFonts w:ascii="Times New Roman" w:eastAsia="Times New Roman" w:hAnsi="Times New Roman" w:cs="Times New Roman"/>
          <w:sz w:val="20"/>
          <w:szCs w:val="20"/>
        </w:rPr>
        <w:t>ớng</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dẫn</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thành</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lập</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và</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quản</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lý</w:t>
      </w:r>
      <w:proofErr w:type="spellEnd"/>
      <w:r w:rsidR="00DC0C9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mở</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Thông</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w:t>
      </w:r>
      <w:r w:rsidR="00DC0C97" w:rsidRPr="00CF584C">
        <w:rPr>
          <w:rFonts w:ascii="Times New Roman" w:eastAsia="Times New Roman" w:hAnsi="Times New Roman" w:cs="Times New Roman" w:hint="cs"/>
          <w:sz w:val="20"/>
          <w:szCs w:val="20"/>
        </w:rPr>
        <w:t>ư</w:t>
      </w:r>
      <w:proofErr w:type="spellEnd"/>
      <w:r w:rsidR="00DC0C97" w:rsidRPr="00CF584C">
        <w:rPr>
          <w:rFonts w:ascii="Times New Roman" w:eastAsia="Times New Roman" w:hAnsi="Times New Roman" w:cs="Times New Roman"/>
          <w:sz w:val="20"/>
          <w:szCs w:val="20"/>
        </w:rPr>
        <w:t xml:space="preserve"> 183/2011/TT-BTC”), </w:t>
      </w:r>
      <w:proofErr w:type="spellStart"/>
      <w:r w:rsidR="00DC0C97" w:rsidRPr="00CF584C">
        <w:rPr>
          <w:rFonts w:ascii="Times New Roman" w:eastAsia="Times New Roman" w:hAnsi="Times New Roman" w:cs="Times New Roman"/>
          <w:sz w:val="20"/>
          <w:szCs w:val="20"/>
        </w:rPr>
        <w:t>Thông</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w:t>
      </w:r>
      <w:r w:rsidR="00DC0C97" w:rsidRPr="00CF584C">
        <w:rPr>
          <w:rFonts w:ascii="Times New Roman" w:eastAsia="Times New Roman" w:hAnsi="Times New Roman" w:cs="Times New Roman" w:hint="cs"/>
          <w:sz w:val="20"/>
          <w:szCs w:val="20"/>
        </w:rPr>
        <w:t>ư</w:t>
      </w:r>
      <w:proofErr w:type="spellEnd"/>
      <w:r w:rsidR="00DC0C97" w:rsidRPr="00CF584C">
        <w:rPr>
          <w:rFonts w:ascii="Times New Roman" w:eastAsia="Times New Roman" w:hAnsi="Times New Roman" w:cs="Times New Roman"/>
          <w:sz w:val="20"/>
          <w:szCs w:val="20"/>
        </w:rPr>
        <w:t xml:space="preserve"> 15/2016/TT-BTC do </w:t>
      </w:r>
      <w:proofErr w:type="spellStart"/>
      <w:r w:rsidR="00DC0C97" w:rsidRPr="00CF584C">
        <w:rPr>
          <w:rFonts w:ascii="Times New Roman" w:eastAsia="Times New Roman" w:hAnsi="Times New Roman" w:cs="Times New Roman"/>
          <w:sz w:val="20"/>
          <w:szCs w:val="20"/>
        </w:rPr>
        <w:t>Bộ</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Tài</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chính</w:t>
      </w:r>
      <w:proofErr w:type="spellEnd"/>
      <w:r w:rsidR="00DC0C97" w:rsidRPr="00CF584C">
        <w:rPr>
          <w:rFonts w:ascii="Times New Roman" w:eastAsia="Times New Roman" w:hAnsi="Times New Roman" w:cs="Times New Roman"/>
          <w:sz w:val="20"/>
          <w:szCs w:val="20"/>
        </w:rPr>
        <w:t xml:space="preserve"> ban </w:t>
      </w:r>
      <w:proofErr w:type="spellStart"/>
      <w:r w:rsidR="00DC0C97" w:rsidRPr="00CF584C">
        <w:rPr>
          <w:rFonts w:ascii="Times New Roman" w:eastAsia="Times New Roman" w:hAnsi="Times New Roman" w:cs="Times New Roman"/>
          <w:sz w:val="20"/>
          <w:szCs w:val="20"/>
        </w:rPr>
        <w:t>hành</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ngày</w:t>
      </w:r>
      <w:proofErr w:type="spellEnd"/>
      <w:r w:rsidR="00DC0C97" w:rsidRPr="00CF584C">
        <w:rPr>
          <w:rFonts w:ascii="Times New Roman" w:eastAsia="Times New Roman" w:hAnsi="Times New Roman" w:cs="Times New Roman"/>
          <w:sz w:val="20"/>
          <w:szCs w:val="20"/>
        </w:rPr>
        <w:t xml:space="preserve"> 20 </w:t>
      </w:r>
      <w:proofErr w:type="spellStart"/>
      <w:r w:rsidR="00DC0C97" w:rsidRPr="00CF584C">
        <w:rPr>
          <w:rFonts w:ascii="Times New Roman" w:eastAsia="Times New Roman" w:hAnsi="Times New Roman" w:cs="Times New Roman"/>
          <w:sz w:val="20"/>
          <w:szCs w:val="20"/>
        </w:rPr>
        <w:t>tháng</w:t>
      </w:r>
      <w:proofErr w:type="spellEnd"/>
      <w:r w:rsidR="00DC0C97" w:rsidRPr="00CF584C">
        <w:rPr>
          <w:rFonts w:ascii="Times New Roman" w:eastAsia="Times New Roman" w:hAnsi="Times New Roman" w:cs="Times New Roman"/>
          <w:sz w:val="20"/>
          <w:szCs w:val="20"/>
        </w:rPr>
        <w:t xml:space="preserve"> 01 </w:t>
      </w:r>
      <w:proofErr w:type="spellStart"/>
      <w:r w:rsidR="00DC0C97" w:rsidRPr="00CF584C">
        <w:rPr>
          <w:rFonts w:ascii="Times New Roman" w:eastAsia="Times New Roman" w:hAnsi="Times New Roman" w:cs="Times New Roman"/>
          <w:sz w:val="20"/>
          <w:szCs w:val="20"/>
        </w:rPr>
        <w:t>năm</w:t>
      </w:r>
      <w:proofErr w:type="spellEnd"/>
      <w:r w:rsidR="00DC0C97" w:rsidRPr="00CF584C">
        <w:rPr>
          <w:rFonts w:ascii="Times New Roman" w:eastAsia="Times New Roman" w:hAnsi="Times New Roman" w:cs="Times New Roman"/>
          <w:sz w:val="20"/>
          <w:szCs w:val="20"/>
        </w:rPr>
        <w:t xml:space="preserve"> 2016 </w:t>
      </w:r>
      <w:proofErr w:type="spellStart"/>
      <w:r w:rsidR="00DC0C97" w:rsidRPr="00CF584C">
        <w:rPr>
          <w:rFonts w:ascii="Times New Roman" w:eastAsia="Times New Roman" w:hAnsi="Times New Roman" w:cs="Times New Roman"/>
          <w:sz w:val="20"/>
          <w:szCs w:val="20"/>
        </w:rPr>
        <w:t>sửa</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đổi</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bổ</w:t>
      </w:r>
      <w:proofErr w:type="spellEnd"/>
      <w:r w:rsidR="00DC0C97" w:rsidRPr="00CF584C">
        <w:rPr>
          <w:rFonts w:ascii="Times New Roman" w:eastAsia="Times New Roman" w:hAnsi="Times New Roman" w:cs="Times New Roman"/>
          <w:sz w:val="20"/>
          <w:szCs w:val="20"/>
        </w:rPr>
        <w:t xml:space="preserve"> sung </w:t>
      </w:r>
      <w:proofErr w:type="spellStart"/>
      <w:r w:rsidR="00DC0C97" w:rsidRPr="00CF584C">
        <w:rPr>
          <w:rFonts w:ascii="Times New Roman" w:eastAsia="Times New Roman" w:hAnsi="Times New Roman" w:cs="Times New Roman"/>
          <w:sz w:val="20"/>
          <w:szCs w:val="20"/>
        </w:rPr>
        <w:t>một</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số</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điều</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của</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Th</w:t>
      </w:r>
      <w:r w:rsidR="00DC0C97" w:rsidRPr="00CF584C">
        <w:rPr>
          <w:rFonts w:ascii="Times New Roman" w:eastAsia="Times New Roman" w:hAnsi="Times New Roman" w:cs="Times New Roman" w:hint="eastAsia"/>
          <w:sz w:val="20"/>
          <w:szCs w:val="20"/>
        </w:rPr>
        <w:t>ô</w:t>
      </w:r>
      <w:r w:rsidR="00DC0C97" w:rsidRPr="00CF584C">
        <w:rPr>
          <w:rFonts w:ascii="Times New Roman" w:eastAsia="Times New Roman" w:hAnsi="Times New Roman" w:cs="Times New Roman"/>
          <w:sz w:val="20"/>
          <w:szCs w:val="20"/>
        </w:rPr>
        <w:t>ng</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w:t>
      </w:r>
      <w:r w:rsidR="00DC0C97" w:rsidRPr="00CF584C">
        <w:rPr>
          <w:rFonts w:ascii="Times New Roman" w:eastAsia="Times New Roman" w:hAnsi="Times New Roman" w:cs="Times New Roman" w:hint="cs"/>
          <w:sz w:val="20"/>
          <w:szCs w:val="20"/>
        </w:rPr>
        <w:t>ư</w:t>
      </w:r>
      <w:proofErr w:type="spellEnd"/>
      <w:r w:rsidR="00DC0C97" w:rsidRPr="00CF584C">
        <w:rPr>
          <w:rFonts w:ascii="Times New Roman" w:eastAsia="Times New Roman" w:hAnsi="Times New Roman" w:cs="Times New Roman"/>
          <w:sz w:val="20"/>
          <w:szCs w:val="20"/>
        </w:rPr>
        <w:t xml:space="preserve"> 183/2011/TT-BTC (“</w:t>
      </w:r>
      <w:proofErr w:type="spellStart"/>
      <w:r w:rsidR="00DC0C97" w:rsidRPr="00CF584C">
        <w:rPr>
          <w:rFonts w:ascii="Times New Roman" w:eastAsia="Times New Roman" w:hAnsi="Times New Roman" w:cs="Times New Roman"/>
          <w:sz w:val="20"/>
          <w:szCs w:val="20"/>
        </w:rPr>
        <w:t>Thông</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w:t>
      </w:r>
      <w:r w:rsidR="00DC0C97" w:rsidRPr="00CF584C">
        <w:rPr>
          <w:rFonts w:ascii="Times New Roman" w:eastAsia="Times New Roman" w:hAnsi="Times New Roman" w:cs="Times New Roman" w:hint="cs"/>
          <w:sz w:val="20"/>
          <w:szCs w:val="20"/>
        </w:rPr>
        <w:t>ư</w:t>
      </w:r>
      <w:proofErr w:type="spellEnd"/>
      <w:r w:rsidR="00DC0C97" w:rsidRPr="00CF584C">
        <w:rPr>
          <w:rFonts w:ascii="Times New Roman" w:eastAsia="Times New Roman" w:hAnsi="Times New Roman" w:cs="Times New Roman"/>
          <w:sz w:val="20"/>
          <w:szCs w:val="20"/>
        </w:rPr>
        <w:t xml:space="preserve"> 15/2016/TT-BTC”) </w:t>
      </w:r>
      <w:proofErr w:type="spellStart"/>
      <w:r w:rsidR="00DC0C97" w:rsidRPr="00CF584C">
        <w:rPr>
          <w:rFonts w:ascii="Times New Roman" w:eastAsia="Times New Roman" w:hAnsi="Times New Roman" w:cs="Times New Roman"/>
          <w:sz w:val="20"/>
          <w:szCs w:val="20"/>
        </w:rPr>
        <w:t>và</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các</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quy</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định</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pháp</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lý</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có</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liên</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quan</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đến</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việc</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lập</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và</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trình</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bày</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báo</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cáo</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tài</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chính</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áp</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dụng</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cho</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các</w:t>
      </w:r>
      <w:proofErr w:type="spellEnd"/>
      <w:r w:rsidR="00DC0C9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DC0C97" w:rsidRPr="00CF584C">
        <w:rPr>
          <w:rFonts w:ascii="Times New Roman" w:eastAsia="Times New Roman" w:hAnsi="Times New Roman" w:cs="Times New Roman"/>
          <w:sz w:val="20"/>
          <w:szCs w:val="20"/>
        </w:rPr>
        <w:t xml:space="preserve"> </w:t>
      </w:r>
      <w:proofErr w:type="spellStart"/>
      <w:r w:rsidR="00DC0C97" w:rsidRPr="00CF584C">
        <w:rPr>
          <w:rFonts w:ascii="Times New Roman" w:eastAsia="Times New Roman" w:hAnsi="Times New Roman" w:cs="Times New Roman"/>
          <w:sz w:val="20"/>
          <w:szCs w:val="20"/>
        </w:rPr>
        <w:t>mở</w:t>
      </w:r>
      <w:proofErr w:type="spellEnd"/>
      <w:r w:rsidR="00DC0C97" w:rsidRPr="00CF584C">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77777777" w:rsidR="00B71FF1" w:rsidRPr="00CF584C"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4408F9">
      <w:pPr>
        <w:pStyle w:val="ListParagraph"/>
        <w:keepNext/>
        <w:keepLines/>
        <w:numPr>
          <w:ilvl w:val="0"/>
          <w:numId w:val="11"/>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4408F9">
      <w:pPr>
        <w:pStyle w:val="ListParagraph"/>
        <w:keepNext/>
        <w:keepLines/>
        <w:numPr>
          <w:ilvl w:val="1"/>
          <w:numId w:val="12"/>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4408F9">
      <w:pPr>
        <w:pStyle w:val="ListParagraph"/>
        <w:keepNext/>
        <w:keepLines/>
        <w:numPr>
          <w:ilvl w:val="1"/>
          <w:numId w:val="12"/>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4408F9">
      <w:pPr>
        <w:pStyle w:val="ListParagraph"/>
        <w:keepNext/>
        <w:keepLines/>
        <w:numPr>
          <w:ilvl w:val="1"/>
          <w:numId w:val="37"/>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77777777"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Thông</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tư</w:t>
      </w:r>
      <w:proofErr w:type="spellEnd"/>
      <w:r w:rsidR="00454A63" w:rsidRPr="00CF584C">
        <w:rPr>
          <w:rFonts w:ascii="Times New Roman" w:hAnsi="Times New Roman" w:cs="Times New Roman"/>
          <w:sz w:val="20"/>
          <w:szCs w:val="20"/>
        </w:rPr>
        <w:t xml:space="preserve"> 183, </w:t>
      </w:r>
      <w:proofErr w:type="spellStart"/>
      <w:r w:rsidR="000F1310" w:rsidRPr="00CF584C">
        <w:rPr>
          <w:rFonts w:ascii="Times New Roman" w:hAnsi="Times New Roman" w:cs="Times New Roman"/>
          <w:sz w:val="20"/>
          <w:szCs w:val="20"/>
        </w:rPr>
        <w:t>Thông</w:t>
      </w:r>
      <w:proofErr w:type="spellEnd"/>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tư</w:t>
      </w:r>
      <w:proofErr w:type="spellEnd"/>
      <w:r w:rsidR="000F1310" w:rsidRPr="00CF584C">
        <w:rPr>
          <w:rFonts w:ascii="Times New Roman" w:hAnsi="Times New Roman" w:cs="Times New Roman"/>
          <w:sz w:val="20"/>
          <w:szCs w:val="20"/>
        </w:rPr>
        <w:t xml:space="preserve"> 15,</w:t>
      </w:r>
      <w:r w:rsidR="00ED62B8"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và</w:t>
      </w:r>
      <w:proofErr w:type="spellEnd"/>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4408F9">
      <w:pPr>
        <w:pStyle w:val="ListParagraph"/>
        <w:numPr>
          <w:ilvl w:val="1"/>
          <w:numId w:val="37"/>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2B614D">
      <w:pPr>
        <w:pStyle w:val="ListParagraph"/>
        <w:numPr>
          <w:ilvl w:val="1"/>
          <w:numId w:val="12"/>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7777777" w:rsidR="00131415" w:rsidRPr="00CF584C"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2B614D">
      <w:pPr>
        <w:pStyle w:val="ListParagraph"/>
        <w:numPr>
          <w:ilvl w:val="2"/>
          <w:numId w:val="39"/>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77777777" w:rsidR="00B71FF1"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16AC8913" w14:textId="325230E9" w:rsidR="00950A13" w:rsidRPr="00CF584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7413544C"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proofErr w:type="spellStart"/>
      <w:r w:rsidRPr="00CF584C">
        <w:rPr>
          <w:rFonts w:ascii="Times New Roman" w:eastAsia="Times New Roman" w:hAnsi="Times New Roman" w:cs="Times New Roman"/>
          <w:b/>
          <w:bCs/>
          <w:sz w:val="20"/>
          <w:szCs w:val="20"/>
          <w:lang w:eastAsia="en-GB"/>
        </w:rPr>
        <w:t>Giao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proofErr w:type="spellStart"/>
      <w:r w:rsidRPr="00CF584C">
        <w:rPr>
          <w:rFonts w:ascii="Times New Roman" w:eastAsia="Times New Roman" w:hAnsi="Times New Roman" w:cs="Times New Roman"/>
          <w:b/>
          <w:bCs/>
          <w:sz w:val="20"/>
          <w:szCs w:val="20"/>
          <w:lang w:eastAsia="en-GB"/>
        </w:rPr>
        <w:t>Giao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chỉ</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E2424B" w:rsidRPr="00CF584C">
        <w:rPr>
          <w:rFonts w:ascii="Times New Roman" w:eastAsia="Times New Roman" w:hAnsi="Times New Roman" w:cs="Times New Roman"/>
          <w:b/>
          <w:bCs/>
          <w:sz w:val="20"/>
          <w:szCs w:val="20"/>
          <w:lang w:eastAsia="en-GB"/>
        </w:rPr>
        <w:t>Quỹ</w:t>
      </w:r>
      <w:proofErr w:type="spellEnd"/>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Thông</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9D595D">
      <w:pPr>
        <w:pStyle w:val="ListParagraph"/>
        <w:numPr>
          <w:ilvl w:val="1"/>
          <w:numId w:val="12"/>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91B1539" w14:textId="4D13E082" w:rsidR="00A77B34" w:rsidRDefault="002418AC" w:rsidP="009D595D">
      <w:pPr>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p>
    <w:p w14:paraId="0E98AA34" w14:textId="11C6519A" w:rsidR="00B541DA" w:rsidRDefault="00B541DA">
      <w:pPr>
        <w:spacing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6F09E1CD" w14:textId="77777777" w:rsidR="00F55982" w:rsidRPr="00CF584C" w:rsidRDefault="00E34A50" w:rsidP="00B541DA">
      <w:pPr>
        <w:pStyle w:val="ListParagraph"/>
        <w:numPr>
          <w:ilvl w:val="0"/>
          <w:numId w:val="11"/>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Thông tin bổ sung cho các báo cáo tài chính</w:t>
      </w:r>
    </w:p>
    <w:p w14:paraId="69287B38" w14:textId="072B3810" w:rsidR="00876E8F" w:rsidRPr="00CF584C" w:rsidRDefault="00AB3F23" w:rsidP="00B541DA">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gử</w:t>
      </w:r>
      <w:r w:rsidR="008B06D4" w:rsidRPr="00CF584C">
        <w:rPr>
          <w:rFonts w:ascii="Times New Roman" w:hAnsi="Times New Roman" w:cs="Times New Roman"/>
          <w:b/>
          <w:sz w:val="20"/>
          <w:szCs w:val="20"/>
          <w:lang w:val="vi-VN"/>
        </w:rPr>
        <w:t xml:space="preserve">i ngân </w:t>
      </w:r>
      <w:r w:rsidR="005D3DED" w:rsidRPr="00CF584C">
        <w:rPr>
          <w:rFonts w:ascii="Times New Roman" w:hAnsi="Times New Roman" w:cs="Times New Roman"/>
          <w:b/>
          <w:sz w:val="20"/>
          <w:szCs w:val="20"/>
          <w:lang w:val="vi-VN"/>
        </w:rPr>
        <w:t>h</w:t>
      </w:r>
      <w:r w:rsidR="005D3DED" w:rsidRPr="00CF584C">
        <w:rPr>
          <w:rFonts w:ascii="Times New Roman" w:hAnsi="Times New Roman" w:cs="Times New Roman"/>
          <w:b/>
          <w:sz w:val="20"/>
          <w:szCs w:val="20"/>
        </w:rPr>
        <w:t>à</w:t>
      </w:r>
      <w:r w:rsidR="00970262" w:rsidRPr="00CF584C">
        <w:rPr>
          <w:rFonts w:ascii="Times New Roman" w:hAnsi="Times New Roman" w:cs="Times New Roman"/>
          <w:b/>
          <w:sz w:val="20"/>
          <w:szCs w:val="20"/>
          <w:lang w:val="vi-VN"/>
        </w:rPr>
        <w:t>ng</w:t>
      </w:r>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và</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các</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khoản</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tương</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đương</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tiền</w:t>
      </w:r>
      <w:proofErr w:type="spellEnd"/>
    </w:p>
    <w:tbl>
      <w:tblPr>
        <w:tblW w:w="8835" w:type="dxa"/>
        <w:tblInd w:w="108" w:type="dxa"/>
        <w:tblLayout w:type="fixed"/>
        <w:tblLook w:val="04A0" w:firstRow="1" w:lastRow="0" w:firstColumn="1" w:lastColumn="0" w:noHBand="0" w:noVBand="1"/>
      </w:tblPr>
      <w:tblGrid>
        <w:gridCol w:w="5068"/>
        <w:gridCol w:w="1925"/>
        <w:gridCol w:w="1842"/>
      </w:tblGrid>
      <w:tr w:rsidR="00A159D2" w:rsidRPr="00CF584C" w14:paraId="5AB4E27B" w14:textId="77777777" w:rsidTr="00551515">
        <w:trPr>
          <w:trHeight w:val="20"/>
        </w:trPr>
        <w:tc>
          <w:tcPr>
            <w:tcW w:w="5068" w:type="dxa"/>
            <w:shd w:val="clear" w:color="auto" w:fill="auto"/>
            <w:vAlign w:val="center"/>
            <w:hideMark/>
          </w:tcPr>
          <w:p w14:paraId="52EA267C" w14:textId="77777777" w:rsidR="00A159D2" w:rsidRPr="00CF584C" w:rsidRDefault="00A159D2" w:rsidP="00A159D2">
            <w:pPr>
              <w:spacing w:after="0"/>
              <w:rPr>
                <w:rFonts w:ascii="Times New Roman" w:eastAsia="Times New Roman" w:hAnsi="Times New Roman" w:cs="Times New Roman"/>
                <w:b/>
                <w:bCs/>
                <w:sz w:val="20"/>
                <w:szCs w:val="20"/>
                <w:lang w:val="en-GB" w:eastAsia="en-GB"/>
              </w:rPr>
            </w:pPr>
          </w:p>
        </w:tc>
        <w:tc>
          <w:tcPr>
            <w:tcW w:w="1925" w:type="dxa"/>
            <w:vAlign w:val="center"/>
          </w:tcPr>
          <w:p w14:paraId="739F8D71" w14:textId="77777777" w:rsidR="00A159D2" w:rsidRPr="00CF584C" w:rsidRDefault="00A159D2" w:rsidP="00A159D2">
            <w:pPr>
              <w:spacing w:after="0"/>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4B0220C3" w14:textId="073BFE2D" w:rsidR="00A159D2" w:rsidRPr="00CF584C" w:rsidRDefault="00A159D2" w:rsidP="00A159D2">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3</w:t>
            </w:r>
            <w:r w:rsidR="00D96744">
              <w:rPr>
                <w:rFonts w:ascii="Times New Roman" w:eastAsia="Times New Roman" w:hAnsi="Times New Roman" w:cs="Times New Roman"/>
                <w:b/>
                <w:bCs/>
                <w:sz w:val="20"/>
                <w:szCs w:val="20"/>
                <w:lang w:val="en-GB" w:eastAsia="en-GB"/>
              </w:rPr>
              <w:t>1</w:t>
            </w:r>
            <w:r w:rsidRPr="00CF584C">
              <w:rPr>
                <w:rFonts w:ascii="Times New Roman" w:eastAsia="Times New Roman" w:hAnsi="Times New Roman" w:cs="Times New Roman"/>
                <w:b/>
                <w:bCs/>
                <w:sz w:val="20"/>
                <w:szCs w:val="20"/>
                <w:lang w:val="en-GB" w:eastAsia="en-GB"/>
              </w:rPr>
              <w:t>/</w:t>
            </w:r>
            <w:r w:rsidR="00D96744">
              <w:rPr>
                <w:rFonts w:ascii="Times New Roman" w:eastAsia="Times New Roman" w:hAnsi="Times New Roman" w:cs="Times New Roman"/>
                <w:b/>
                <w:bCs/>
                <w:sz w:val="20"/>
                <w:szCs w:val="20"/>
                <w:lang w:val="en-GB" w:eastAsia="en-GB"/>
              </w:rPr>
              <w:t>12</w:t>
            </w:r>
            <w:r w:rsidRPr="00CF584C">
              <w:rPr>
                <w:rFonts w:ascii="Times New Roman" w:eastAsia="Times New Roman" w:hAnsi="Times New Roman" w:cs="Times New Roman"/>
                <w:b/>
                <w:bCs/>
                <w:sz w:val="20"/>
                <w:szCs w:val="20"/>
                <w:lang w:val="en-GB" w:eastAsia="en-GB"/>
              </w:rPr>
              <w:t>/2020</w:t>
            </w:r>
          </w:p>
        </w:tc>
        <w:tc>
          <w:tcPr>
            <w:tcW w:w="1842" w:type="dxa"/>
            <w:shd w:val="clear" w:color="auto" w:fill="auto"/>
            <w:noWrap/>
            <w:vAlign w:val="center"/>
            <w:hideMark/>
          </w:tcPr>
          <w:p w14:paraId="24AB5092" w14:textId="77777777" w:rsidR="00A159D2" w:rsidRPr="00CF584C" w:rsidRDefault="00A159D2" w:rsidP="00A159D2">
            <w:pPr>
              <w:spacing w:after="0"/>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0C3EA7B8" w14:textId="4FC25E64" w:rsidR="00A159D2" w:rsidRPr="00CF584C" w:rsidRDefault="00A159D2" w:rsidP="00A159D2">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3</w:t>
            </w:r>
            <w:r>
              <w:rPr>
                <w:rFonts w:ascii="Times New Roman" w:eastAsia="Times New Roman" w:hAnsi="Times New Roman" w:cs="Times New Roman"/>
                <w:b/>
                <w:bCs/>
                <w:sz w:val="20"/>
                <w:szCs w:val="20"/>
                <w:lang w:val="en-GB" w:eastAsia="en-GB"/>
              </w:rPr>
              <w:t>0</w:t>
            </w:r>
            <w:r w:rsidRPr="00CF584C">
              <w:rPr>
                <w:rFonts w:ascii="Times New Roman" w:eastAsia="Times New Roman" w:hAnsi="Times New Roman" w:cs="Times New Roman"/>
                <w:b/>
                <w:bCs/>
                <w:sz w:val="20"/>
                <w:szCs w:val="20"/>
                <w:lang w:val="en-GB" w:eastAsia="en-GB"/>
              </w:rPr>
              <w:t>/0</w:t>
            </w:r>
            <w:r w:rsidR="00D96744">
              <w:rPr>
                <w:rFonts w:ascii="Times New Roman" w:eastAsia="Times New Roman" w:hAnsi="Times New Roman" w:cs="Times New Roman"/>
                <w:b/>
                <w:bCs/>
                <w:sz w:val="20"/>
                <w:szCs w:val="20"/>
                <w:lang w:val="en-GB" w:eastAsia="en-GB"/>
              </w:rPr>
              <w:t>9</w:t>
            </w:r>
            <w:r w:rsidRPr="00CF584C">
              <w:rPr>
                <w:rFonts w:ascii="Times New Roman" w:eastAsia="Times New Roman" w:hAnsi="Times New Roman" w:cs="Times New Roman"/>
                <w:b/>
                <w:bCs/>
                <w:sz w:val="20"/>
                <w:szCs w:val="20"/>
                <w:lang w:val="en-GB" w:eastAsia="en-GB"/>
              </w:rPr>
              <w:t>/2020</w:t>
            </w:r>
          </w:p>
        </w:tc>
      </w:tr>
      <w:tr w:rsidR="00551515" w:rsidRPr="00CF584C" w14:paraId="10C19630" w14:textId="77777777" w:rsidTr="00551515">
        <w:trPr>
          <w:trHeight w:val="20"/>
        </w:trPr>
        <w:tc>
          <w:tcPr>
            <w:tcW w:w="5068" w:type="dxa"/>
            <w:shd w:val="clear" w:color="auto" w:fill="auto"/>
            <w:vAlign w:val="center"/>
            <w:hideMark/>
          </w:tcPr>
          <w:p w14:paraId="68618211" w14:textId="77777777" w:rsidR="00551515" w:rsidRPr="00CF584C" w:rsidRDefault="00551515" w:rsidP="00551515">
            <w:pPr>
              <w:spacing w:after="0" w:line="360" w:lineRule="auto"/>
              <w:rPr>
                <w:rFonts w:ascii="Times New Roman" w:eastAsia="Times New Roman" w:hAnsi="Times New Roman" w:cs="Times New Roman"/>
                <w:color w:val="000000"/>
                <w:sz w:val="20"/>
                <w:szCs w:val="20"/>
                <w:lang w:val="en-GB" w:eastAsia="en-GB"/>
              </w:rPr>
            </w:pPr>
          </w:p>
        </w:tc>
        <w:tc>
          <w:tcPr>
            <w:tcW w:w="1925" w:type="dxa"/>
            <w:vAlign w:val="center"/>
          </w:tcPr>
          <w:p w14:paraId="29CDFA0E" w14:textId="77777777" w:rsidR="00551515" w:rsidRPr="00CF584C" w:rsidRDefault="00551515" w:rsidP="00551515">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c>
          <w:tcPr>
            <w:tcW w:w="1842" w:type="dxa"/>
            <w:shd w:val="clear" w:color="auto" w:fill="auto"/>
            <w:vAlign w:val="center"/>
            <w:hideMark/>
          </w:tcPr>
          <w:p w14:paraId="5DFEBDBB" w14:textId="77777777" w:rsidR="00551515" w:rsidRPr="00CF584C" w:rsidRDefault="00551515" w:rsidP="00551515">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r>
      <w:tr w:rsidR="00551515" w:rsidRPr="00CF584C" w14:paraId="5D0DC490" w14:textId="77777777" w:rsidTr="00551515">
        <w:trPr>
          <w:trHeight w:val="20"/>
        </w:trPr>
        <w:tc>
          <w:tcPr>
            <w:tcW w:w="5068" w:type="dxa"/>
            <w:shd w:val="clear" w:color="auto" w:fill="auto"/>
            <w:vAlign w:val="center"/>
            <w:hideMark/>
          </w:tcPr>
          <w:p w14:paraId="6DAB6E73" w14:textId="77777777" w:rsidR="00551515" w:rsidRPr="00CF584C" w:rsidRDefault="00551515" w:rsidP="00551515">
            <w:pPr>
              <w:spacing w:after="0" w:line="360" w:lineRule="auto"/>
              <w:rPr>
                <w:rFonts w:ascii="Times New Roman" w:eastAsia="Times New Roman" w:hAnsi="Times New Roman" w:cs="Times New Roman"/>
                <w:color w:val="000000"/>
                <w:sz w:val="20"/>
                <w:szCs w:val="20"/>
                <w:lang w:val="en-GB" w:eastAsia="en-GB"/>
              </w:rPr>
            </w:pPr>
          </w:p>
        </w:tc>
        <w:tc>
          <w:tcPr>
            <w:tcW w:w="1925" w:type="dxa"/>
            <w:vAlign w:val="center"/>
          </w:tcPr>
          <w:p w14:paraId="2E5DABC4" w14:textId="77777777" w:rsidR="00551515" w:rsidRPr="00CF584C" w:rsidRDefault="00551515" w:rsidP="00551515">
            <w:pPr>
              <w:spacing w:after="0" w:line="360" w:lineRule="auto"/>
              <w:rPr>
                <w:rFonts w:ascii="Times New Roman" w:eastAsia="Times New Roman" w:hAnsi="Times New Roman" w:cs="Times New Roman"/>
                <w:sz w:val="20"/>
                <w:szCs w:val="20"/>
                <w:lang w:val="en-GB" w:eastAsia="en-GB"/>
              </w:rPr>
            </w:pPr>
          </w:p>
        </w:tc>
        <w:tc>
          <w:tcPr>
            <w:tcW w:w="1842" w:type="dxa"/>
            <w:shd w:val="clear" w:color="auto" w:fill="auto"/>
            <w:vAlign w:val="center"/>
            <w:hideMark/>
          </w:tcPr>
          <w:p w14:paraId="5A933965" w14:textId="77777777" w:rsidR="00551515" w:rsidRPr="00CF584C" w:rsidRDefault="00551515" w:rsidP="00551515">
            <w:pPr>
              <w:spacing w:after="0" w:line="360" w:lineRule="auto"/>
              <w:rPr>
                <w:rFonts w:ascii="Times New Roman" w:eastAsia="Times New Roman" w:hAnsi="Times New Roman" w:cs="Times New Roman"/>
                <w:sz w:val="20"/>
                <w:szCs w:val="20"/>
                <w:lang w:val="en-GB" w:eastAsia="en-GB"/>
              </w:rPr>
            </w:pPr>
          </w:p>
        </w:tc>
      </w:tr>
      <w:tr w:rsidR="00D96744" w:rsidRPr="00CF584C" w14:paraId="0795FC0B" w14:textId="77777777" w:rsidTr="00551515">
        <w:trPr>
          <w:trHeight w:val="20"/>
        </w:trPr>
        <w:tc>
          <w:tcPr>
            <w:tcW w:w="5068" w:type="dxa"/>
            <w:shd w:val="clear" w:color="auto" w:fill="auto"/>
            <w:vAlign w:val="center"/>
            <w:hideMark/>
          </w:tcPr>
          <w:p w14:paraId="743A9F3A" w14:textId="77777777" w:rsidR="00D96744" w:rsidRPr="00CF584C" w:rsidRDefault="00D96744" w:rsidP="00D96744">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ngân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hàng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hoạt</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động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Quỹ</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mở</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tại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Ngân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hàng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giám</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sát</w:t>
            </w:r>
            <w:proofErr w:type="spellEnd"/>
          </w:p>
        </w:tc>
        <w:tc>
          <w:tcPr>
            <w:tcW w:w="1925" w:type="dxa"/>
            <w:vAlign w:val="center"/>
          </w:tcPr>
          <w:p w14:paraId="52F386D5" w14:textId="64ADD8B6" w:rsidR="00D96744" w:rsidRPr="00CF584C" w:rsidRDefault="00D96744" w:rsidP="00D96744">
            <w:pPr>
              <w:spacing w:after="0" w:line="360" w:lineRule="auto"/>
              <w:jc w:val="right"/>
              <w:rPr>
                <w:rFonts w:ascii="Times New Roman" w:hAnsi="Times New Roman" w:cs="Times New Roman"/>
                <w:color w:val="000000"/>
                <w:sz w:val="20"/>
                <w:szCs w:val="20"/>
                <w:lang w:val="en-GB"/>
              </w:rPr>
            </w:pPr>
            <w:r w:rsidRPr="00D96744">
              <w:rPr>
                <w:rFonts w:ascii="Times New Roman" w:hAnsi="Times New Roman" w:cs="Times New Roman"/>
                <w:color w:val="000000"/>
                <w:sz w:val="20"/>
                <w:szCs w:val="20"/>
                <w:lang w:val="en-GB"/>
              </w:rPr>
              <w:t>2</w:t>
            </w:r>
            <w:r>
              <w:rPr>
                <w:rFonts w:ascii="Times New Roman" w:hAnsi="Times New Roman" w:cs="Times New Roman"/>
                <w:color w:val="000000"/>
                <w:sz w:val="20"/>
                <w:szCs w:val="20"/>
                <w:lang w:val="en-GB"/>
              </w:rPr>
              <w:t>.</w:t>
            </w:r>
            <w:r w:rsidRPr="00D96744">
              <w:rPr>
                <w:rFonts w:ascii="Times New Roman" w:hAnsi="Times New Roman" w:cs="Times New Roman"/>
                <w:color w:val="000000"/>
                <w:sz w:val="20"/>
                <w:szCs w:val="20"/>
                <w:lang w:val="en-GB"/>
              </w:rPr>
              <w:t>252</w:t>
            </w:r>
            <w:r>
              <w:rPr>
                <w:rFonts w:ascii="Times New Roman" w:hAnsi="Times New Roman" w:cs="Times New Roman"/>
                <w:color w:val="000000"/>
                <w:sz w:val="20"/>
                <w:szCs w:val="20"/>
                <w:lang w:val="en-GB"/>
              </w:rPr>
              <w:t>.</w:t>
            </w:r>
            <w:r w:rsidRPr="00D96744">
              <w:rPr>
                <w:rFonts w:ascii="Times New Roman" w:hAnsi="Times New Roman" w:cs="Times New Roman"/>
                <w:color w:val="000000"/>
                <w:sz w:val="20"/>
                <w:szCs w:val="20"/>
                <w:lang w:val="en-GB"/>
              </w:rPr>
              <w:t>557</w:t>
            </w:r>
            <w:r>
              <w:rPr>
                <w:rFonts w:ascii="Times New Roman" w:hAnsi="Times New Roman" w:cs="Times New Roman"/>
                <w:color w:val="000000"/>
                <w:sz w:val="20"/>
                <w:szCs w:val="20"/>
                <w:lang w:val="en-GB"/>
              </w:rPr>
              <w:t>.</w:t>
            </w:r>
            <w:r w:rsidRPr="00D96744">
              <w:rPr>
                <w:rFonts w:ascii="Times New Roman" w:hAnsi="Times New Roman" w:cs="Times New Roman"/>
                <w:color w:val="000000"/>
                <w:sz w:val="20"/>
                <w:szCs w:val="20"/>
                <w:lang w:val="en-GB"/>
              </w:rPr>
              <w:t>622</w:t>
            </w:r>
          </w:p>
        </w:tc>
        <w:tc>
          <w:tcPr>
            <w:tcW w:w="1842" w:type="dxa"/>
            <w:shd w:val="clear" w:color="auto" w:fill="auto"/>
            <w:vAlign w:val="center"/>
            <w:hideMark/>
          </w:tcPr>
          <w:p w14:paraId="63888653" w14:textId="058D3995" w:rsidR="00D96744" w:rsidRPr="00CF584C" w:rsidRDefault="00D96744" w:rsidP="00D96744">
            <w:pPr>
              <w:spacing w:after="0" w:line="360" w:lineRule="auto"/>
              <w:jc w:val="right"/>
              <w:rPr>
                <w:rFonts w:ascii="Times New Roman" w:eastAsia="Times New Roman" w:hAnsi="Times New Roman" w:cs="Times New Roman"/>
                <w:color w:val="000000"/>
                <w:sz w:val="20"/>
                <w:szCs w:val="20"/>
                <w:lang w:val="en-GB" w:eastAsia="en-GB"/>
              </w:rPr>
            </w:pPr>
            <w:r w:rsidRPr="00A159D2">
              <w:rPr>
                <w:rFonts w:ascii="Times New Roman" w:hAnsi="Times New Roman" w:cs="Times New Roman"/>
                <w:color w:val="000000"/>
                <w:sz w:val="20"/>
                <w:szCs w:val="20"/>
              </w:rPr>
              <w:t>594</w:t>
            </w:r>
            <w:r>
              <w:rPr>
                <w:rFonts w:ascii="Times New Roman" w:hAnsi="Times New Roman" w:cs="Times New Roman"/>
                <w:color w:val="000000"/>
                <w:sz w:val="20"/>
                <w:szCs w:val="20"/>
              </w:rPr>
              <w:t>.</w:t>
            </w:r>
            <w:r w:rsidRPr="00A159D2">
              <w:rPr>
                <w:rFonts w:ascii="Times New Roman" w:hAnsi="Times New Roman" w:cs="Times New Roman"/>
                <w:color w:val="000000"/>
                <w:sz w:val="20"/>
                <w:szCs w:val="20"/>
              </w:rPr>
              <w:t>917</w:t>
            </w:r>
            <w:r>
              <w:rPr>
                <w:rFonts w:ascii="Times New Roman" w:hAnsi="Times New Roman" w:cs="Times New Roman"/>
                <w:color w:val="000000"/>
                <w:sz w:val="20"/>
                <w:szCs w:val="20"/>
              </w:rPr>
              <w:t>.</w:t>
            </w:r>
            <w:r w:rsidRPr="00A159D2">
              <w:rPr>
                <w:rFonts w:ascii="Times New Roman" w:hAnsi="Times New Roman" w:cs="Times New Roman"/>
                <w:color w:val="000000"/>
                <w:sz w:val="20"/>
                <w:szCs w:val="20"/>
              </w:rPr>
              <w:t>235</w:t>
            </w:r>
          </w:p>
        </w:tc>
      </w:tr>
      <w:tr w:rsidR="00D96744" w:rsidRPr="00CF584C" w14:paraId="5787301A" w14:textId="77777777" w:rsidTr="00551515">
        <w:trPr>
          <w:trHeight w:val="20"/>
        </w:trPr>
        <w:tc>
          <w:tcPr>
            <w:tcW w:w="5068" w:type="dxa"/>
            <w:shd w:val="clear" w:color="auto" w:fill="auto"/>
            <w:vAlign w:val="center"/>
            <w:hideMark/>
          </w:tcPr>
          <w:p w14:paraId="1FF2D5F7" w14:textId="77777777" w:rsidR="00D96744" w:rsidRPr="00CF584C" w:rsidRDefault="00D96744" w:rsidP="00D96744">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hoạt</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động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mua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Chứng</w:t>
            </w:r>
            <w:proofErr w:type="spellEnd"/>
            <w:r w:rsidRPr="00CF584C">
              <w:rPr>
                <w:rFonts w:ascii="Times New Roman" w:eastAsia="Times New Roman" w:hAnsi="Times New Roman" w:cs="Times New Roman"/>
                <w:sz w:val="20"/>
                <w:szCs w:val="20"/>
                <w:lang w:val="en-GB" w:eastAsia="en-GB"/>
              </w:rPr>
              <w:t xml:space="preserve"> chỉ Quỹ</w:t>
            </w:r>
          </w:p>
        </w:tc>
        <w:tc>
          <w:tcPr>
            <w:tcW w:w="1925" w:type="dxa"/>
            <w:vAlign w:val="center"/>
          </w:tcPr>
          <w:p w14:paraId="264C6E83" w14:textId="702343D4" w:rsidR="00D96744" w:rsidRPr="00CF584C" w:rsidRDefault="00AE0B46" w:rsidP="00D96744">
            <w:pPr>
              <w:spacing w:after="0"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2" w:type="dxa"/>
            <w:shd w:val="clear" w:color="auto" w:fill="auto"/>
            <w:vAlign w:val="center"/>
            <w:hideMark/>
          </w:tcPr>
          <w:p w14:paraId="5D3864FD" w14:textId="4D3DC49D" w:rsidR="00D96744" w:rsidRPr="00CF584C" w:rsidRDefault="00D96744" w:rsidP="00D96744">
            <w:pPr>
              <w:spacing w:after="0" w:line="360" w:lineRule="auto"/>
              <w:jc w:val="right"/>
              <w:rPr>
                <w:rFonts w:ascii="Times New Roman" w:eastAsia="Times New Roman" w:hAnsi="Times New Roman" w:cs="Times New Roman"/>
                <w:color w:val="000000"/>
                <w:sz w:val="20"/>
                <w:szCs w:val="20"/>
                <w:lang w:val="en-GB" w:eastAsia="en-GB"/>
              </w:rPr>
            </w:pPr>
            <w:r>
              <w:rPr>
                <w:rFonts w:ascii="Times New Roman" w:hAnsi="Times New Roman" w:cs="Times New Roman"/>
                <w:color w:val="000000"/>
                <w:sz w:val="20"/>
                <w:szCs w:val="20"/>
              </w:rPr>
              <w:t>-</w:t>
            </w:r>
          </w:p>
        </w:tc>
      </w:tr>
      <w:tr w:rsidR="00D96744" w:rsidRPr="00CF584C" w14:paraId="45BDB621" w14:textId="77777777" w:rsidTr="00551515">
        <w:trPr>
          <w:trHeight w:val="20"/>
        </w:trPr>
        <w:tc>
          <w:tcPr>
            <w:tcW w:w="5068" w:type="dxa"/>
            <w:shd w:val="clear" w:color="auto" w:fill="auto"/>
            <w:vAlign w:val="center"/>
            <w:hideMark/>
          </w:tcPr>
          <w:p w14:paraId="784D2863" w14:textId="77777777" w:rsidR="00D96744" w:rsidRPr="00CF584C" w:rsidRDefault="00D96744" w:rsidP="00D96744">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trả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Nhà</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đầu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tư</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về</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mua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lại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Chứng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chỉ</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Quỹ</w:t>
            </w:r>
            <w:proofErr w:type="spellEnd"/>
          </w:p>
        </w:tc>
        <w:tc>
          <w:tcPr>
            <w:tcW w:w="1925" w:type="dxa"/>
            <w:vAlign w:val="center"/>
          </w:tcPr>
          <w:p w14:paraId="59808466" w14:textId="13EE07B1" w:rsidR="00D96744" w:rsidRPr="00CF584C" w:rsidRDefault="00AE0B46" w:rsidP="00D96744">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42" w:type="dxa"/>
            <w:shd w:val="clear" w:color="auto" w:fill="auto"/>
            <w:vAlign w:val="center"/>
            <w:hideMark/>
          </w:tcPr>
          <w:p w14:paraId="32641D1D" w14:textId="5B29BC4D" w:rsidR="00D96744" w:rsidRPr="00CF584C" w:rsidRDefault="00D96744" w:rsidP="00D96744">
            <w:pPr>
              <w:spacing w:after="0" w:line="360" w:lineRule="auto"/>
              <w:jc w:val="right"/>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w:t>
            </w:r>
          </w:p>
        </w:tc>
      </w:tr>
      <w:tr w:rsidR="00D96744" w:rsidRPr="00CF584C" w14:paraId="32E6A181" w14:textId="77777777" w:rsidTr="00551515">
        <w:trPr>
          <w:trHeight w:val="20"/>
        </w:trPr>
        <w:tc>
          <w:tcPr>
            <w:tcW w:w="5068" w:type="dxa"/>
            <w:shd w:val="clear" w:color="auto" w:fill="auto"/>
            <w:vAlign w:val="center"/>
            <w:hideMark/>
          </w:tcPr>
          <w:p w14:paraId="1A00EC9A" w14:textId="77777777" w:rsidR="00D96744" w:rsidRPr="00CF584C" w:rsidRDefault="00D96744" w:rsidP="00D96744">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có</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kỳ</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hạn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không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quá</w:t>
            </w:r>
            <w:proofErr w:type="spellEnd"/>
            <w:r w:rsidRPr="00CF584C">
              <w:rPr>
                <w:rFonts w:ascii="Times New Roman" w:eastAsia="Times New Roman" w:hAnsi="Times New Roman" w:cs="Times New Roman"/>
                <w:sz w:val="20"/>
                <w:szCs w:val="20"/>
                <w:lang w:val="en-GB" w:eastAsia="en-GB"/>
              </w:rPr>
              <w:t xml:space="preserve"> 3 </w:t>
            </w:r>
            <w:proofErr w:type="spellStart"/>
            <w:r w:rsidRPr="00CF584C">
              <w:rPr>
                <w:rFonts w:ascii="Times New Roman" w:eastAsia="Times New Roman" w:hAnsi="Times New Roman" w:cs="Times New Roman"/>
                <w:sz w:val="20"/>
                <w:szCs w:val="20"/>
                <w:lang w:val="en-GB" w:eastAsia="en-GB"/>
              </w:rPr>
              <w:t>tháng</w:t>
            </w:r>
            <w:proofErr w:type="spellEnd"/>
          </w:p>
        </w:tc>
        <w:tc>
          <w:tcPr>
            <w:tcW w:w="1925" w:type="dxa"/>
            <w:vAlign w:val="center"/>
          </w:tcPr>
          <w:p w14:paraId="7686F647" w14:textId="2DA9C587" w:rsidR="00D96744" w:rsidRPr="00CF584C" w:rsidRDefault="00AE0B46" w:rsidP="00D96744">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42" w:type="dxa"/>
            <w:shd w:val="clear" w:color="auto" w:fill="auto"/>
            <w:vAlign w:val="center"/>
            <w:hideMark/>
          </w:tcPr>
          <w:p w14:paraId="32A3043F" w14:textId="3D66A0E7"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D96744" w:rsidRPr="00CF584C" w14:paraId="01AD31C4" w14:textId="77777777" w:rsidTr="00551515">
        <w:trPr>
          <w:trHeight w:val="20"/>
        </w:trPr>
        <w:tc>
          <w:tcPr>
            <w:tcW w:w="5068" w:type="dxa"/>
            <w:shd w:val="clear" w:color="auto" w:fill="auto"/>
            <w:vAlign w:val="center"/>
            <w:hideMark/>
          </w:tcPr>
          <w:p w14:paraId="54CEA9AE" w14:textId="77777777" w:rsidR="00D96744" w:rsidRPr="00CF584C" w:rsidRDefault="00D96744" w:rsidP="00D96744">
            <w:pPr>
              <w:spacing w:after="0" w:line="360" w:lineRule="auto"/>
              <w:rPr>
                <w:rFonts w:ascii="Times New Roman" w:eastAsia="Times New Roman" w:hAnsi="Times New Roman" w:cs="Times New Roman"/>
                <w:color w:val="000000"/>
                <w:sz w:val="20"/>
                <w:szCs w:val="20"/>
                <w:lang w:val="en-GB" w:eastAsia="en-GB"/>
              </w:rPr>
            </w:pPr>
          </w:p>
        </w:tc>
        <w:tc>
          <w:tcPr>
            <w:tcW w:w="1925" w:type="dxa"/>
            <w:vAlign w:val="center"/>
          </w:tcPr>
          <w:p w14:paraId="7EBC1627" w14:textId="65FFD97F"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D96744">
              <w:rPr>
                <w:rFonts w:ascii="Times New Roman" w:eastAsia="Times New Roman" w:hAnsi="Times New Roman" w:cs="Times New Roman"/>
                <w:b/>
                <w:bCs/>
                <w:color w:val="000000"/>
                <w:sz w:val="20"/>
                <w:szCs w:val="20"/>
                <w:lang w:val="en-GB" w:eastAsia="en-GB"/>
              </w:rPr>
              <w:t>2</w:t>
            </w:r>
            <w:r>
              <w:rPr>
                <w:rFonts w:ascii="Times New Roman" w:eastAsia="Times New Roman" w:hAnsi="Times New Roman" w:cs="Times New Roman"/>
                <w:b/>
                <w:bCs/>
                <w:color w:val="000000"/>
                <w:sz w:val="20"/>
                <w:szCs w:val="20"/>
                <w:lang w:val="en-GB" w:eastAsia="en-GB"/>
              </w:rPr>
              <w:t>.</w:t>
            </w:r>
            <w:r w:rsidRPr="00D96744">
              <w:rPr>
                <w:rFonts w:ascii="Times New Roman" w:eastAsia="Times New Roman" w:hAnsi="Times New Roman" w:cs="Times New Roman"/>
                <w:b/>
                <w:bCs/>
                <w:color w:val="000000"/>
                <w:sz w:val="20"/>
                <w:szCs w:val="20"/>
                <w:lang w:val="en-GB" w:eastAsia="en-GB"/>
              </w:rPr>
              <w:t>252</w:t>
            </w:r>
            <w:r>
              <w:rPr>
                <w:rFonts w:ascii="Times New Roman" w:eastAsia="Times New Roman" w:hAnsi="Times New Roman" w:cs="Times New Roman"/>
                <w:b/>
                <w:bCs/>
                <w:color w:val="000000"/>
                <w:sz w:val="20"/>
                <w:szCs w:val="20"/>
                <w:lang w:val="en-GB" w:eastAsia="en-GB"/>
              </w:rPr>
              <w:t>.</w:t>
            </w:r>
            <w:r w:rsidRPr="00D96744">
              <w:rPr>
                <w:rFonts w:ascii="Times New Roman" w:eastAsia="Times New Roman" w:hAnsi="Times New Roman" w:cs="Times New Roman"/>
                <w:b/>
                <w:bCs/>
                <w:color w:val="000000"/>
                <w:sz w:val="20"/>
                <w:szCs w:val="20"/>
                <w:lang w:val="en-GB" w:eastAsia="en-GB"/>
              </w:rPr>
              <w:t>557</w:t>
            </w:r>
            <w:r>
              <w:rPr>
                <w:rFonts w:ascii="Times New Roman" w:eastAsia="Times New Roman" w:hAnsi="Times New Roman" w:cs="Times New Roman"/>
                <w:b/>
                <w:bCs/>
                <w:color w:val="000000"/>
                <w:sz w:val="20"/>
                <w:szCs w:val="20"/>
                <w:lang w:val="en-GB" w:eastAsia="en-GB"/>
              </w:rPr>
              <w:t>.</w:t>
            </w:r>
            <w:r w:rsidRPr="00D96744">
              <w:rPr>
                <w:rFonts w:ascii="Times New Roman" w:eastAsia="Times New Roman" w:hAnsi="Times New Roman" w:cs="Times New Roman"/>
                <w:b/>
                <w:bCs/>
                <w:color w:val="000000"/>
                <w:sz w:val="20"/>
                <w:szCs w:val="20"/>
                <w:lang w:val="en-GB" w:eastAsia="en-GB"/>
              </w:rPr>
              <w:t>622</w:t>
            </w:r>
          </w:p>
        </w:tc>
        <w:tc>
          <w:tcPr>
            <w:tcW w:w="1842" w:type="dxa"/>
            <w:shd w:val="clear" w:color="auto" w:fill="auto"/>
            <w:vAlign w:val="center"/>
            <w:hideMark/>
          </w:tcPr>
          <w:p w14:paraId="10AAC0A5" w14:textId="5EE2D4E0"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A159D2">
              <w:rPr>
                <w:rFonts w:ascii="Times New Roman" w:eastAsia="Times New Roman" w:hAnsi="Times New Roman" w:cs="Times New Roman"/>
                <w:b/>
                <w:bCs/>
                <w:color w:val="000000"/>
                <w:sz w:val="20"/>
                <w:szCs w:val="20"/>
                <w:lang w:val="en-GB" w:eastAsia="en-GB"/>
              </w:rPr>
              <w:t>594</w:t>
            </w:r>
            <w:r>
              <w:rPr>
                <w:rFonts w:ascii="Times New Roman" w:eastAsia="Times New Roman" w:hAnsi="Times New Roman" w:cs="Times New Roman"/>
                <w:b/>
                <w:bCs/>
                <w:color w:val="000000"/>
                <w:sz w:val="20"/>
                <w:szCs w:val="20"/>
                <w:lang w:val="en-GB" w:eastAsia="en-GB"/>
              </w:rPr>
              <w:t>.</w:t>
            </w:r>
            <w:r w:rsidRPr="00A159D2">
              <w:rPr>
                <w:rFonts w:ascii="Times New Roman" w:eastAsia="Times New Roman" w:hAnsi="Times New Roman" w:cs="Times New Roman"/>
                <w:b/>
                <w:bCs/>
                <w:color w:val="000000"/>
                <w:sz w:val="20"/>
                <w:szCs w:val="20"/>
                <w:lang w:val="en-GB" w:eastAsia="en-GB"/>
              </w:rPr>
              <w:t>917</w:t>
            </w:r>
            <w:r>
              <w:rPr>
                <w:rFonts w:ascii="Times New Roman" w:eastAsia="Times New Roman" w:hAnsi="Times New Roman" w:cs="Times New Roman"/>
                <w:b/>
                <w:bCs/>
                <w:color w:val="000000"/>
                <w:sz w:val="20"/>
                <w:szCs w:val="20"/>
                <w:lang w:val="en-GB" w:eastAsia="en-GB"/>
              </w:rPr>
              <w:t>.</w:t>
            </w:r>
            <w:r w:rsidRPr="00A159D2">
              <w:rPr>
                <w:rFonts w:ascii="Times New Roman" w:eastAsia="Times New Roman" w:hAnsi="Times New Roman" w:cs="Times New Roman"/>
                <w:b/>
                <w:bCs/>
                <w:color w:val="000000"/>
                <w:sz w:val="20"/>
                <w:szCs w:val="20"/>
                <w:lang w:val="en-GB" w:eastAsia="en-GB"/>
              </w:rPr>
              <w:t>235</w:t>
            </w:r>
          </w:p>
        </w:tc>
      </w:tr>
    </w:tbl>
    <w:p w14:paraId="771E328B" w14:textId="77777777" w:rsidR="00876E8F" w:rsidRPr="00CF584C" w:rsidRDefault="00D753FF" w:rsidP="00746A3C">
      <w:pPr>
        <w:pStyle w:val="ListParagraph"/>
        <w:numPr>
          <w:ilvl w:val="1"/>
          <w:numId w:val="42"/>
        </w:numPr>
        <w:spacing w:before="240"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đầu tư</w:t>
      </w:r>
    </w:p>
    <w:p w14:paraId="5C85F974" w14:textId="77777777" w:rsidR="00876E8F" w:rsidRPr="00CF584C" w:rsidRDefault="00390C8E" w:rsidP="00746A3C">
      <w:pPr>
        <w:pStyle w:val="ListParagraph"/>
        <w:spacing w:beforeLines="60" w:before="144" w:afterLines="60" w:after="144"/>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lang w:val="vi-VN"/>
        </w:rPr>
        <w:t>Bảng tình hình biến động giá thị trường hoặc giá trị hợp lý các khoản đầu tư</w:t>
      </w:r>
      <w:r w:rsidR="00E53A9A" w:rsidRPr="00CF584C">
        <w:rPr>
          <w:rFonts w:ascii="Times New Roman" w:hAnsi="Times New Roman" w:cs="Times New Roman"/>
          <w:sz w:val="20"/>
          <w:szCs w:val="20"/>
        </w:rPr>
        <w:t>:</w:t>
      </w:r>
      <w:r w:rsidR="00B44B4A" w:rsidRPr="00CF584C">
        <w:rPr>
          <w:rFonts w:ascii="Times New Roman" w:hAnsi="Times New Roman" w:cs="Times New Roman"/>
          <w:sz w:val="20"/>
          <w:szCs w:val="20"/>
        </w:rPr>
        <w:t xml:space="preserve">  </w:t>
      </w:r>
    </w:p>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2"/>
        <w:gridCol w:w="1593"/>
        <w:gridCol w:w="1593"/>
        <w:gridCol w:w="1233"/>
        <w:gridCol w:w="1477"/>
        <w:gridCol w:w="1771"/>
      </w:tblGrid>
      <w:tr w:rsidR="00813D8D" w:rsidRPr="00CF584C" w14:paraId="2B930FD2" w14:textId="77777777" w:rsidTr="00746A3C">
        <w:trPr>
          <w:trHeight w:val="20"/>
        </w:trPr>
        <w:tc>
          <w:tcPr>
            <w:tcW w:w="1892" w:type="dxa"/>
            <w:vMerge w:val="restart"/>
            <w:vAlign w:val="center"/>
          </w:tcPr>
          <w:p w14:paraId="1ABFB3D4"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Khoản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đầu</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tư</w:t>
            </w:r>
            <w:proofErr w:type="spellEnd"/>
          </w:p>
        </w:tc>
        <w:tc>
          <w:tcPr>
            <w:tcW w:w="1593" w:type="dxa"/>
            <w:vMerge w:val="restart"/>
            <w:vAlign w:val="center"/>
          </w:tcPr>
          <w:p w14:paraId="476299F1"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w:t>
            </w:r>
            <w:proofErr w:type="spellStart"/>
            <w:r w:rsidRPr="00CF584C">
              <w:rPr>
                <w:rFonts w:ascii="Times New Roman" w:eastAsia="Times New Roman" w:hAnsi="Times New Roman" w:cs="Times New Roman"/>
                <w:b/>
                <w:bCs/>
                <w:sz w:val="20"/>
                <w:szCs w:val="20"/>
                <w:lang w:val="en-GB" w:eastAsia="en-GB"/>
              </w:rPr>
              <w:t>mua</w:t>
            </w:r>
            <w:proofErr w:type="spellEnd"/>
          </w:p>
        </w:tc>
        <w:tc>
          <w:tcPr>
            <w:tcW w:w="1593" w:type="dxa"/>
            <w:vMerge w:val="restart"/>
            <w:vAlign w:val="center"/>
          </w:tcPr>
          <w:p w14:paraId="2CB888CB"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w:t>
            </w:r>
            <w:proofErr w:type="spellStart"/>
            <w:r w:rsidRPr="00CF584C">
              <w:rPr>
                <w:rFonts w:ascii="Times New Roman" w:eastAsia="Times New Roman" w:hAnsi="Times New Roman" w:cs="Times New Roman"/>
                <w:b/>
                <w:bCs/>
                <w:sz w:val="20"/>
                <w:szCs w:val="20"/>
                <w:lang w:val="en-GB" w:eastAsia="en-GB"/>
              </w:rPr>
              <w:t>thi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trường</w:t>
            </w:r>
            <w:proofErr w:type="spellEnd"/>
          </w:p>
        </w:tc>
        <w:tc>
          <w:tcPr>
            <w:tcW w:w="2710" w:type="dxa"/>
            <w:gridSpan w:val="2"/>
            <w:vAlign w:val="center"/>
          </w:tcPr>
          <w:p w14:paraId="3E64B035"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đánh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w:t>
            </w:r>
            <w:proofErr w:type="spellEnd"/>
            <w:r w:rsidRPr="00CF584C">
              <w:rPr>
                <w:rFonts w:ascii="Times New Roman" w:eastAsia="Times New Roman" w:hAnsi="Times New Roman" w:cs="Times New Roman"/>
                <w:b/>
                <w:bCs/>
                <w:sz w:val="20"/>
                <w:szCs w:val="20"/>
                <w:lang w:val="en-GB" w:eastAsia="en-GB"/>
              </w:rPr>
              <w:t>́</w:t>
            </w:r>
            <w:r w:rsidRPr="00CF584C" w:rsidDel="00813D8D">
              <w:rPr>
                <w:rFonts w:ascii="Times New Roman" w:eastAsia="Times New Roman" w:hAnsi="Times New Roman" w:cs="Times New Roman"/>
                <w:b/>
                <w:bCs/>
                <w:sz w:val="20"/>
                <w:szCs w:val="20"/>
                <w:lang w:val="en-GB" w:eastAsia="en-GB"/>
              </w:rPr>
              <w:t xml:space="preserve"> </w:t>
            </w:r>
          </w:p>
        </w:tc>
        <w:tc>
          <w:tcPr>
            <w:tcW w:w="1771" w:type="dxa"/>
            <w:vMerge w:val="restart"/>
            <w:vAlign w:val="center"/>
          </w:tcPr>
          <w:p w14:paraId="37C8C0A3"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trị </w:t>
            </w:r>
            <w:proofErr w:type="spellStart"/>
            <w:r w:rsidRPr="00CF584C">
              <w:rPr>
                <w:rFonts w:ascii="Times New Roman" w:eastAsia="Times New Roman" w:hAnsi="Times New Roman" w:cs="Times New Roman"/>
                <w:b/>
                <w:bCs/>
                <w:sz w:val="20"/>
                <w:szCs w:val="20"/>
                <w:lang w:val="en-GB" w:eastAsia="en-GB"/>
              </w:rPr>
              <w:t>đánh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lại</w:t>
            </w:r>
            <w:proofErr w:type="spellEnd"/>
          </w:p>
        </w:tc>
      </w:tr>
      <w:tr w:rsidR="00416EBD" w:rsidRPr="00CF584C" w14:paraId="5F571B8E" w14:textId="77777777" w:rsidTr="00746A3C">
        <w:trPr>
          <w:trHeight w:val="20"/>
        </w:trPr>
        <w:tc>
          <w:tcPr>
            <w:tcW w:w="1892" w:type="dxa"/>
            <w:vMerge/>
            <w:vAlign w:val="center"/>
          </w:tcPr>
          <w:p w14:paraId="43D2C6A0"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c>
          <w:tcPr>
            <w:tcW w:w="1593" w:type="dxa"/>
            <w:vMerge/>
            <w:vAlign w:val="center"/>
          </w:tcPr>
          <w:p w14:paraId="081AD214"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593" w:type="dxa"/>
            <w:vMerge/>
            <w:vAlign w:val="center"/>
          </w:tcPr>
          <w:p w14:paraId="07F9F69A"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233" w:type="dxa"/>
            <w:vAlign w:val="center"/>
          </w:tcPr>
          <w:p w14:paraId="1B76214D"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tăng</w:t>
            </w:r>
            <w:proofErr w:type="spellEnd"/>
          </w:p>
        </w:tc>
        <w:tc>
          <w:tcPr>
            <w:tcW w:w="1476" w:type="dxa"/>
            <w:vAlign w:val="center"/>
          </w:tcPr>
          <w:p w14:paraId="1DE85906"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giảm</w:t>
            </w:r>
            <w:proofErr w:type="spellEnd"/>
          </w:p>
        </w:tc>
        <w:tc>
          <w:tcPr>
            <w:tcW w:w="1771" w:type="dxa"/>
            <w:vMerge/>
            <w:vAlign w:val="center"/>
          </w:tcPr>
          <w:p w14:paraId="75ABEAAE"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r>
      <w:tr w:rsidR="0005184E" w:rsidRPr="00CF584C" w14:paraId="40CDA8D2" w14:textId="77777777" w:rsidTr="00746A3C">
        <w:trPr>
          <w:trHeight w:val="20"/>
        </w:trPr>
        <w:tc>
          <w:tcPr>
            <w:tcW w:w="1892" w:type="dxa"/>
            <w:vAlign w:val="center"/>
          </w:tcPr>
          <w:p w14:paraId="2BC90AA7" w14:textId="77777777" w:rsidR="0005184E" w:rsidRPr="00CF584C" w:rsidRDefault="0005184E" w:rsidP="00746A3C">
            <w:pPr>
              <w:pStyle w:val="ListParagraph"/>
              <w:ind w:left="0"/>
              <w:contextualSpacing w:val="0"/>
              <w:jc w:val="center"/>
              <w:outlineLvl w:val="0"/>
              <w:rPr>
                <w:rFonts w:ascii="Times New Roman" w:hAnsi="Times New Roman" w:cs="Times New Roman"/>
                <w:b/>
                <w:sz w:val="20"/>
                <w:szCs w:val="20"/>
              </w:rPr>
            </w:pPr>
          </w:p>
        </w:tc>
        <w:tc>
          <w:tcPr>
            <w:tcW w:w="1593" w:type="dxa"/>
            <w:vAlign w:val="center"/>
          </w:tcPr>
          <w:p w14:paraId="5AAA6A01"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593" w:type="dxa"/>
            <w:vAlign w:val="center"/>
          </w:tcPr>
          <w:p w14:paraId="56B19130"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233" w:type="dxa"/>
            <w:vAlign w:val="center"/>
          </w:tcPr>
          <w:p w14:paraId="751BBCB2"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476" w:type="dxa"/>
            <w:vAlign w:val="center"/>
          </w:tcPr>
          <w:p w14:paraId="4422E5D6"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771" w:type="dxa"/>
            <w:vAlign w:val="center"/>
          </w:tcPr>
          <w:p w14:paraId="09D80F3F"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r>
      <w:tr w:rsidR="003E731C" w:rsidRPr="00CF584C" w14:paraId="0147AE1F" w14:textId="77777777" w:rsidTr="00746A3C">
        <w:trPr>
          <w:trHeight w:val="20"/>
        </w:trPr>
        <w:tc>
          <w:tcPr>
            <w:tcW w:w="1892" w:type="dxa"/>
            <w:vAlign w:val="center"/>
          </w:tcPr>
          <w:p w14:paraId="2CD25E53"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p>
        </w:tc>
        <w:tc>
          <w:tcPr>
            <w:tcW w:w="1593" w:type="dxa"/>
            <w:vAlign w:val="center"/>
          </w:tcPr>
          <w:p w14:paraId="1D796E6C"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[1]</w:t>
            </w:r>
          </w:p>
        </w:tc>
        <w:tc>
          <w:tcPr>
            <w:tcW w:w="1593" w:type="dxa"/>
            <w:vAlign w:val="center"/>
          </w:tcPr>
          <w:p w14:paraId="568DD7A9"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[2]</w:t>
            </w:r>
          </w:p>
        </w:tc>
        <w:tc>
          <w:tcPr>
            <w:tcW w:w="1233" w:type="dxa"/>
            <w:vAlign w:val="center"/>
          </w:tcPr>
          <w:p w14:paraId="1A97519A"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3]=</w:t>
            </w:r>
            <w:proofErr w:type="gramEnd"/>
            <w:r w:rsidRPr="00CF584C">
              <w:rPr>
                <w:rFonts w:ascii="Times New Roman" w:eastAsia="Times New Roman" w:hAnsi="Times New Roman" w:cs="Times New Roman"/>
                <w:sz w:val="20"/>
                <w:szCs w:val="20"/>
                <w:lang w:val="en-GB" w:eastAsia="en-GB"/>
              </w:rPr>
              <w:t>[2]-[1]</w:t>
            </w:r>
          </w:p>
        </w:tc>
        <w:tc>
          <w:tcPr>
            <w:tcW w:w="1476" w:type="dxa"/>
            <w:vAlign w:val="center"/>
          </w:tcPr>
          <w:p w14:paraId="3A22474E"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4]=</w:t>
            </w:r>
            <w:proofErr w:type="gramEnd"/>
            <w:r w:rsidRPr="00CF584C">
              <w:rPr>
                <w:rFonts w:ascii="Times New Roman" w:eastAsia="Times New Roman" w:hAnsi="Times New Roman" w:cs="Times New Roman"/>
                <w:sz w:val="20"/>
                <w:szCs w:val="20"/>
                <w:lang w:val="en-GB" w:eastAsia="en-GB"/>
              </w:rPr>
              <w:t>[1]-[2]</w:t>
            </w:r>
          </w:p>
        </w:tc>
        <w:tc>
          <w:tcPr>
            <w:tcW w:w="1771" w:type="dxa"/>
            <w:vAlign w:val="center"/>
          </w:tcPr>
          <w:p w14:paraId="50164451"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5]=</w:t>
            </w:r>
            <w:proofErr w:type="gramEnd"/>
            <w:r w:rsidRPr="00CF584C">
              <w:rPr>
                <w:rFonts w:ascii="Times New Roman" w:eastAsia="Times New Roman" w:hAnsi="Times New Roman" w:cs="Times New Roman"/>
                <w:sz w:val="20"/>
                <w:szCs w:val="20"/>
                <w:lang w:val="en-GB" w:eastAsia="en-GB"/>
              </w:rPr>
              <w:t>[1]+[3]-[4]</w:t>
            </w:r>
          </w:p>
        </w:tc>
      </w:tr>
      <w:tr w:rsidR="003E731C" w:rsidRPr="00CF584C" w14:paraId="40140CAC" w14:textId="77777777" w:rsidTr="00746A3C">
        <w:trPr>
          <w:trHeight w:val="20"/>
        </w:trPr>
        <w:tc>
          <w:tcPr>
            <w:tcW w:w="1892" w:type="dxa"/>
            <w:vAlign w:val="center"/>
          </w:tcPr>
          <w:p w14:paraId="35EF94CF" w14:textId="77777777" w:rsidR="00720CCB" w:rsidRPr="00CF584C" w:rsidRDefault="00720CCB" w:rsidP="00746A3C">
            <w:pPr>
              <w:pStyle w:val="ListParagraph"/>
              <w:ind w:left="0"/>
              <w:contextualSpacing w:val="0"/>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Tiền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gửi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kỳ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trên</w:t>
            </w:r>
            <w:proofErr w:type="spellEnd"/>
            <w:r w:rsidRPr="00CF584C">
              <w:rPr>
                <w:rFonts w:ascii="Times New Roman" w:hAnsi="Times New Roman" w:cs="Times New Roman"/>
                <w:sz w:val="20"/>
                <w:szCs w:val="20"/>
              </w:rPr>
              <w:t xml:space="preserve"> 3 </w:t>
            </w:r>
            <w:proofErr w:type="spellStart"/>
            <w:r w:rsidRPr="00CF584C">
              <w:rPr>
                <w:rFonts w:ascii="Times New Roman" w:hAnsi="Times New Roman" w:cs="Times New Roman"/>
                <w:sz w:val="20"/>
                <w:szCs w:val="20"/>
              </w:rPr>
              <w:t>tháng</w:t>
            </w:r>
            <w:proofErr w:type="spellEnd"/>
          </w:p>
        </w:tc>
        <w:tc>
          <w:tcPr>
            <w:tcW w:w="1593" w:type="dxa"/>
            <w:vAlign w:val="bottom"/>
          </w:tcPr>
          <w:p w14:paraId="432C8FDC" w14:textId="21C4644A" w:rsidR="00720CCB" w:rsidRPr="00CF584C" w:rsidRDefault="00A159D2" w:rsidP="00746A3C">
            <w:pPr>
              <w:pStyle w:val="ListParagraph"/>
              <w:spacing w:line="360" w:lineRule="auto"/>
              <w:ind w:left="0" w:right="-72"/>
              <w:contextualSpacing w:val="0"/>
              <w:jc w:val="right"/>
              <w:outlineLvl w:val="0"/>
              <w:rPr>
                <w:rFonts w:ascii="Times New Roman" w:hAnsi="Times New Roman" w:cs="Times New Roman"/>
                <w:sz w:val="20"/>
                <w:szCs w:val="20"/>
              </w:rPr>
            </w:pPr>
            <w:r w:rsidRPr="00A159D2">
              <w:rPr>
                <w:rFonts w:ascii="Times New Roman" w:hAnsi="Times New Roman" w:cs="Times New Roman"/>
                <w:sz w:val="20"/>
                <w:szCs w:val="20"/>
              </w:rPr>
              <w:t>92</w:t>
            </w:r>
            <w:r>
              <w:rPr>
                <w:rFonts w:ascii="Times New Roman" w:hAnsi="Times New Roman" w:cs="Times New Roman"/>
                <w:sz w:val="20"/>
                <w:szCs w:val="20"/>
              </w:rPr>
              <w:t>.</w:t>
            </w:r>
            <w:r w:rsidRPr="00A159D2">
              <w:rPr>
                <w:rFonts w:ascii="Times New Roman" w:hAnsi="Times New Roman" w:cs="Times New Roman"/>
                <w:sz w:val="20"/>
                <w:szCs w:val="20"/>
              </w:rPr>
              <w:t>800</w:t>
            </w:r>
            <w:r>
              <w:rPr>
                <w:rFonts w:ascii="Times New Roman" w:hAnsi="Times New Roman" w:cs="Times New Roman"/>
                <w:sz w:val="20"/>
                <w:szCs w:val="20"/>
              </w:rPr>
              <w:t>.</w:t>
            </w:r>
            <w:r w:rsidRPr="00A159D2">
              <w:rPr>
                <w:rFonts w:ascii="Times New Roman" w:hAnsi="Times New Roman" w:cs="Times New Roman"/>
                <w:sz w:val="20"/>
                <w:szCs w:val="20"/>
              </w:rPr>
              <w:t>000</w:t>
            </w:r>
            <w:r>
              <w:rPr>
                <w:rFonts w:ascii="Times New Roman" w:hAnsi="Times New Roman" w:cs="Times New Roman"/>
                <w:sz w:val="20"/>
                <w:szCs w:val="20"/>
              </w:rPr>
              <w:t>.</w:t>
            </w:r>
            <w:r w:rsidRPr="00A159D2">
              <w:rPr>
                <w:rFonts w:ascii="Times New Roman" w:hAnsi="Times New Roman" w:cs="Times New Roman"/>
                <w:sz w:val="20"/>
                <w:szCs w:val="20"/>
              </w:rPr>
              <w:t>000</w:t>
            </w:r>
          </w:p>
        </w:tc>
        <w:tc>
          <w:tcPr>
            <w:tcW w:w="1593" w:type="dxa"/>
            <w:vAlign w:val="bottom"/>
          </w:tcPr>
          <w:p w14:paraId="1F97B4E1" w14:textId="3263C55A" w:rsidR="00720CCB" w:rsidRPr="00CF584C" w:rsidRDefault="00A159D2" w:rsidP="00746A3C">
            <w:pPr>
              <w:pStyle w:val="ListParagraph"/>
              <w:spacing w:line="360" w:lineRule="auto"/>
              <w:ind w:left="0" w:right="-72"/>
              <w:contextualSpacing w:val="0"/>
              <w:jc w:val="right"/>
              <w:outlineLvl w:val="0"/>
              <w:rPr>
                <w:rFonts w:ascii="Times New Roman" w:hAnsi="Times New Roman" w:cs="Times New Roman"/>
                <w:sz w:val="20"/>
                <w:szCs w:val="20"/>
              </w:rPr>
            </w:pPr>
            <w:r w:rsidRPr="00A159D2">
              <w:rPr>
                <w:rFonts w:ascii="Times New Roman" w:hAnsi="Times New Roman" w:cs="Times New Roman"/>
                <w:sz w:val="20"/>
                <w:szCs w:val="20"/>
              </w:rPr>
              <w:t>92</w:t>
            </w:r>
            <w:r>
              <w:rPr>
                <w:rFonts w:ascii="Times New Roman" w:hAnsi="Times New Roman" w:cs="Times New Roman"/>
                <w:sz w:val="20"/>
                <w:szCs w:val="20"/>
              </w:rPr>
              <w:t>.</w:t>
            </w:r>
            <w:r w:rsidRPr="00A159D2">
              <w:rPr>
                <w:rFonts w:ascii="Times New Roman" w:hAnsi="Times New Roman" w:cs="Times New Roman"/>
                <w:sz w:val="20"/>
                <w:szCs w:val="20"/>
              </w:rPr>
              <w:t>800</w:t>
            </w:r>
            <w:r>
              <w:rPr>
                <w:rFonts w:ascii="Times New Roman" w:hAnsi="Times New Roman" w:cs="Times New Roman"/>
                <w:sz w:val="20"/>
                <w:szCs w:val="20"/>
              </w:rPr>
              <w:t>.</w:t>
            </w:r>
            <w:r w:rsidRPr="00A159D2">
              <w:rPr>
                <w:rFonts w:ascii="Times New Roman" w:hAnsi="Times New Roman" w:cs="Times New Roman"/>
                <w:sz w:val="20"/>
                <w:szCs w:val="20"/>
              </w:rPr>
              <w:t>000</w:t>
            </w:r>
            <w:r>
              <w:rPr>
                <w:rFonts w:ascii="Times New Roman" w:hAnsi="Times New Roman" w:cs="Times New Roman"/>
                <w:sz w:val="20"/>
                <w:szCs w:val="20"/>
              </w:rPr>
              <w:t>.</w:t>
            </w:r>
            <w:r w:rsidRPr="00A159D2">
              <w:rPr>
                <w:rFonts w:ascii="Times New Roman" w:hAnsi="Times New Roman" w:cs="Times New Roman"/>
                <w:sz w:val="20"/>
                <w:szCs w:val="20"/>
              </w:rPr>
              <w:t>000</w:t>
            </w:r>
          </w:p>
        </w:tc>
        <w:tc>
          <w:tcPr>
            <w:tcW w:w="1233" w:type="dxa"/>
            <w:vAlign w:val="bottom"/>
          </w:tcPr>
          <w:p w14:paraId="1A02D9EE" w14:textId="77777777" w:rsidR="00720CCB" w:rsidRPr="00CF584C" w:rsidRDefault="00720CCB" w:rsidP="00746A3C">
            <w:pPr>
              <w:pStyle w:val="ListParagraph"/>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476" w:type="dxa"/>
            <w:vAlign w:val="bottom"/>
          </w:tcPr>
          <w:p w14:paraId="7A6F5028" w14:textId="77777777" w:rsidR="00720CCB" w:rsidRPr="00CF584C" w:rsidRDefault="00720CCB" w:rsidP="00746A3C">
            <w:pPr>
              <w:pStyle w:val="ListParagraph"/>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771" w:type="dxa"/>
            <w:vAlign w:val="bottom"/>
          </w:tcPr>
          <w:p w14:paraId="1B63006D" w14:textId="712C84D1" w:rsidR="00720CCB" w:rsidRPr="00CF584C" w:rsidRDefault="00A159D2" w:rsidP="00746A3C">
            <w:pPr>
              <w:pStyle w:val="ListParagraph"/>
              <w:spacing w:line="360" w:lineRule="auto"/>
              <w:ind w:left="0"/>
              <w:contextualSpacing w:val="0"/>
              <w:jc w:val="right"/>
              <w:outlineLvl w:val="0"/>
              <w:rPr>
                <w:rFonts w:ascii="Times New Roman" w:hAnsi="Times New Roman" w:cs="Times New Roman"/>
                <w:sz w:val="20"/>
                <w:szCs w:val="20"/>
              </w:rPr>
            </w:pPr>
            <w:r w:rsidRPr="00A159D2">
              <w:rPr>
                <w:rFonts w:ascii="Times New Roman" w:hAnsi="Times New Roman" w:cs="Times New Roman"/>
                <w:sz w:val="20"/>
                <w:szCs w:val="20"/>
              </w:rPr>
              <w:t>92</w:t>
            </w:r>
            <w:r>
              <w:rPr>
                <w:rFonts w:ascii="Times New Roman" w:hAnsi="Times New Roman" w:cs="Times New Roman"/>
                <w:sz w:val="20"/>
                <w:szCs w:val="20"/>
              </w:rPr>
              <w:t>.</w:t>
            </w:r>
            <w:r w:rsidRPr="00A159D2">
              <w:rPr>
                <w:rFonts w:ascii="Times New Roman" w:hAnsi="Times New Roman" w:cs="Times New Roman"/>
                <w:sz w:val="20"/>
                <w:szCs w:val="20"/>
              </w:rPr>
              <w:t>800</w:t>
            </w:r>
            <w:r>
              <w:rPr>
                <w:rFonts w:ascii="Times New Roman" w:hAnsi="Times New Roman" w:cs="Times New Roman"/>
                <w:sz w:val="20"/>
                <w:szCs w:val="20"/>
              </w:rPr>
              <w:t>.</w:t>
            </w:r>
            <w:r w:rsidRPr="00A159D2">
              <w:rPr>
                <w:rFonts w:ascii="Times New Roman" w:hAnsi="Times New Roman" w:cs="Times New Roman"/>
                <w:sz w:val="20"/>
                <w:szCs w:val="20"/>
              </w:rPr>
              <w:t>000</w:t>
            </w:r>
            <w:r>
              <w:rPr>
                <w:rFonts w:ascii="Times New Roman" w:hAnsi="Times New Roman" w:cs="Times New Roman"/>
                <w:sz w:val="20"/>
                <w:szCs w:val="20"/>
              </w:rPr>
              <w:t>.</w:t>
            </w:r>
            <w:r w:rsidRPr="00A159D2">
              <w:rPr>
                <w:rFonts w:ascii="Times New Roman" w:hAnsi="Times New Roman" w:cs="Times New Roman"/>
                <w:sz w:val="20"/>
                <w:szCs w:val="20"/>
              </w:rPr>
              <w:t>000</w:t>
            </w:r>
          </w:p>
        </w:tc>
      </w:tr>
      <w:tr w:rsidR="003E731C" w:rsidRPr="00CF584C" w14:paraId="71D23558" w14:textId="77777777" w:rsidTr="00746A3C">
        <w:trPr>
          <w:trHeight w:val="20"/>
        </w:trPr>
        <w:tc>
          <w:tcPr>
            <w:tcW w:w="1892" w:type="dxa"/>
            <w:vAlign w:val="center"/>
          </w:tcPr>
          <w:p w14:paraId="5C36E95D" w14:textId="77777777" w:rsidR="00720CCB" w:rsidRPr="00CF584C" w:rsidRDefault="00720CCB" w:rsidP="00746A3C">
            <w:pPr>
              <w:pStyle w:val="ListParagraph"/>
              <w:spacing w:line="360" w:lineRule="auto"/>
              <w:ind w:left="0"/>
              <w:contextualSpacing w:val="0"/>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Chứng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tiền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gửi</w:t>
            </w:r>
            <w:proofErr w:type="spellEnd"/>
            <w:r w:rsidRPr="00CF584C">
              <w:rPr>
                <w:rFonts w:ascii="Times New Roman" w:hAnsi="Times New Roman" w:cs="Times New Roman"/>
                <w:sz w:val="20"/>
                <w:szCs w:val="20"/>
              </w:rPr>
              <w:t xml:space="preserve"> </w:t>
            </w:r>
          </w:p>
        </w:tc>
        <w:tc>
          <w:tcPr>
            <w:tcW w:w="1593" w:type="dxa"/>
            <w:vAlign w:val="center"/>
          </w:tcPr>
          <w:p w14:paraId="41A38E8B" w14:textId="77777777" w:rsidR="00720CCB" w:rsidRPr="00CF584C" w:rsidRDefault="00720CCB" w:rsidP="00746A3C">
            <w:pPr>
              <w:pStyle w:val="ListParagraph"/>
              <w:pBdr>
                <w:bottom w:val="single" w:sz="4" w:space="1" w:color="auto"/>
              </w:pBdr>
              <w:spacing w:line="360" w:lineRule="auto"/>
              <w:ind w:left="0" w:right="-72"/>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10.000.000.000</w:t>
            </w:r>
          </w:p>
        </w:tc>
        <w:tc>
          <w:tcPr>
            <w:tcW w:w="1593" w:type="dxa"/>
            <w:vAlign w:val="center"/>
          </w:tcPr>
          <w:p w14:paraId="3AA04AB4" w14:textId="77777777" w:rsidR="00720CCB" w:rsidRPr="00CF584C" w:rsidRDefault="00720CCB" w:rsidP="00746A3C">
            <w:pPr>
              <w:pStyle w:val="ListParagraph"/>
              <w:pBdr>
                <w:bottom w:val="single" w:sz="4" w:space="1" w:color="auto"/>
              </w:pBdr>
              <w:spacing w:line="360" w:lineRule="auto"/>
              <w:ind w:left="0" w:right="-72"/>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10.000.000.000</w:t>
            </w:r>
          </w:p>
        </w:tc>
        <w:tc>
          <w:tcPr>
            <w:tcW w:w="1233" w:type="dxa"/>
            <w:vAlign w:val="center"/>
          </w:tcPr>
          <w:p w14:paraId="325EBDEC" w14:textId="77777777" w:rsidR="00720CCB" w:rsidRPr="00CF584C" w:rsidRDefault="00720CCB" w:rsidP="00746A3C">
            <w:pPr>
              <w:pStyle w:val="ListParagraph"/>
              <w:pBdr>
                <w:bottom w:val="single" w:sz="4" w:space="1" w:color="auto"/>
              </w:pBdr>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476" w:type="dxa"/>
            <w:vAlign w:val="center"/>
          </w:tcPr>
          <w:p w14:paraId="77A8DB1A" w14:textId="77777777" w:rsidR="00720CCB" w:rsidRPr="00CF584C" w:rsidRDefault="00720CCB" w:rsidP="00746A3C">
            <w:pPr>
              <w:pStyle w:val="ListParagraph"/>
              <w:pBdr>
                <w:bottom w:val="single" w:sz="4" w:space="1" w:color="auto"/>
              </w:pBdr>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771" w:type="dxa"/>
            <w:vAlign w:val="center"/>
          </w:tcPr>
          <w:p w14:paraId="23EA6284" w14:textId="77777777" w:rsidR="00720CCB" w:rsidRPr="00CF584C" w:rsidRDefault="00720CCB" w:rsidP="00746A3C">
            <w:pPr>
              <w:pStyle w:val="ListParagraph"/>
              <w:pBdr>
                <w:bottom w:val="single" w:sz="4" w:space="1" w:color="auto"/>
              </w:pBdr>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10.000.000.000</w:t>
            </w:r>
          </w:p>
        </w:tc>
      </w:tr>
      <w:tr w:rsidR="003E731C" w:rsidRPr="00CF584C" w14:paraId="426076F1" w14:textId="77777777" w:rsidTr="00746A3C">
        <w:trPr>
          <w:trHeight w:val="20"/>
        </w:trPr>
        <w:tc>
          <w:tcPr>
            <w:tcW w:w="1892" w:type="dxa"/>
          </w:tcPr>
          <w:p w14:paraId="25A7333D" w14:textId="77777777" w:rsidR="00720CCB" w:rsidRPr="00CF584C" w:rsidRDefault="00720CCB" w:rsidP="00746A3C">
            <w:pPr>
              <w:pStyle w:val="ListParagraph"/>
              <w:spacing w:line="360" w:lineRule="auto"/>
              <w:ind w:left="0"/>
              <w:contextualSpacing w:val="0"/>
              <w:jc w:val="right"/>
              <w:outlineLvl w:val="0"/>
              <w:rPr>
                <w:rFonts w:ascii="Times New Roman" w:hAnsi="Times New Roman" w:cs="Times New Roman"/>
                <w:b/>
                <w:i/>
                <w:sz w:val="20"/>
                <w:szCs w:val="20"/>
              </w:rPr>
            </w:pPr>
          </w:p>
        </w:tc>
        <w:tc>
          <w:tcPr>
            <w:tcW w:w="1593" w:type="dxa"/>
            <w:vAlign w:val="bottom"/>
          </w:tcPr>
          <w:p w14:paraId="1A656EC0" w14:textId="3A2C77F3" w:rsidR="00720CCB" w:rsidRPr="002A72B6" w:rsidRDefault="00A159D2" w:rsidP="00746A3C">
            <w:pPr>
              <w:pStyle w:val="ListParagraph"/>
              <w:pBdr>
                <w:bottom w:val="single" w:sz="4" w:space="1" w:color="auto"/>
              </w:pBdr>
              <w:spacing w:line="360" w:lineRule="auto"/>
              <w:ind w:left="0" w:right="-72"/>
              <w:contextualSpacing w:val="0"/>
              <w:jc w:val="right"/>
              <w:outlineLvl w:val="0"/>
              <w:rPr>
                <w:rFonts w:ascii="Times New Roman" w:hAnsi="Times New Roman" w:cs="Times New Roman"/>
                <w:b/>
                <w:sz w:val="20"/>
                <w:szCs w:val="20"/>
              </w:rPr>
            </w:pPr>
            <w:r w:rsidRPr="00A159D2">
              <w:rPr>
                <w:rFonts w:ascii="Times New Roman" w:hAnsi="Times New Roman" w:cs="Times New Roman"/>
                <w:b/>
                <w:sz w:val="20"/>
                <w:szCs w:val="20"/>
              </w:rPr>
              <w:t>102</w:t>
            </w:r>
            <w:r>
              <w:rPr>
                <w:rFonts w:ascii="Times New Roman" w:hAnsi="Times New Roman" w:cs="Times New Roman"/>
                <w:b/>
                <w:sz w:val="20"/>
                <w:szCs w:val="20"/>
              </w:rPr>
              <w:t>.</w:t>
            </w:r>
            <w:r w:rsidRPr="00A159D2">
              <w:rPr>
                <w:rFonts w:ascii="Times New Roman" w:hAnsi="Times New Roman" w:cs="Times New Roman"/>
                <w:b/>
                <w:sz w:val="20"/>
                <w:szCs w:val="20"/>
              </w:rPr>
              <w:t>800</w:t>
            </w:r>
            <w:r>
              <w:rPr>
                <w:rFonts w:ascii="Times New Roman" w:hAnsi="Times New Roman" w:cs="Times New Roman"/>
                <w:b/>
                <w:sz w:val="20"/>
                <w:szCs w:val="20"/>
              </w:rPr>
              <w:t>.</w:t>
            </w:r>
            <w:r w:rsidRPr="00A159D2">
              <w:rPr>
                <w:rFonts w:ascii="Times New Roman" w:hAnsi="Times New Roman" w:cs="Times New Roman"/>
                <w:b/>
                <w:sz w:val="20"/>
                <w:szCs w:val="20"/>
              </w:rPr>
              <w:t>000</w:t>
            </w:r>
            <w:r>
              <w:rPr>
                <w:rFonts w:ascii="Times New Roman" w:hAnsi="Times New Roman" w:cs="Times New Roman"/>
                <w:b/>
                <w:sz w:val="20"/>
                <w:szCs w:val="20"/>
              </w:rPr>
              <w:t>.</w:t>
            </w:r>
            <w:r w:rsidRPr="00A159D2">
              <w:rPr>
                <w:rFonts w:ascii="Times New Roman" w:hAnsi="Times New Roman" w:cs="Times New Roman"/>
                <w:b/>
                <w:sz w:val="20"/>
                <w:szCs w:val="20"/>
              </w:rPr>
              <w:t>000</w:t>
            </w:r>
          </w:p>
        </w:tc>
        <w:tc>
          <w:tcPr>
            <w:tcW w:w="1593" w:type="dxa"/>
            <w:vAlign w:val="bottom"/>
          </w:tcPr>
          <w:p w14:paraId="40566915" w14:textId="3299810F" w:rsidR="00720CCB" w:rsidRPr="002A72B6" w:rsidRDefault="00A159D2" w:rsidP="00746A3C">
            <w:pPr>
              <w:pStyle w:val="ListParagraph"/>
              <w:pBdr>
                <w:bottom w:val="single" w:sz="4" w:space="1" w:color="auto"/>
              </w:pBdr>
              <w:spacing w:line="360" w:lineRule="auto"/>
              <w:ind w:left="0" w:right="-72"/>
              <w:contextualSpacing w:val="0"/>
              <w:jc w:val="right"/>
              <w:outlineLvl w:val="0"/>
              <w:rPr>
                <w:rFonts w:ascii="Times New Roman" w:hAnsi="Times New Roman" w:cs="Times New Roman"/>
                <w:b/>
                <w:sz w:val="20"/>
                <w:szCs w:val="20"/>
              </w:rPr>
            </w:pPr>
            <w:r w:rsidRPr="00A159D2">
              <w:rPr>
                <w:rFonts w:ascii="Times New Roman" w:hAnsi="Times New Roman" w:cs="Times New Roman"/>
                <w:b/>
                <w:sz w:val="20"/>
                <w:szCs w:val="20"/>
              </w:rPr>
              <w:t>102</w:t>
            </w:r>
            <w:r>
              <w:rPr>
                <w:rFonts w:ascii="Times New Roman" w:hAnsi="Times New Roman" w:cs="Times New Roman"/>
                <w:b/>
                <w:sz w:val="20"/>
                <w:szCs w:val="20"/>
              </w:rPr>
              <w:t>.</w:t>
            </w:r>
            <w:r w:rsidRPr="00A159D2">
              <w:rPr>
                <w:rFonts w:ascii="Times New Roman" w:hAnsi="Times New Roman" w:cs="Times New Roman"/>
                <w:b/>
                <w:sz w:val="20"/>
                <w:szCs w:val="20"/>
              </w:rPr>
              <w:t>800</w:t>
            </w:r>
            <w:r>
              <w:rPr>
                <w:rFonts w:ascii="Times New Roman" w:hAnsi="Times New Roman" w:cs="Times New Roman"/>
                <w:b/>
                <w:sz w:val="20"/>
                <w:szCs w:val="20"/>
              </w:rPr>
              <w:t>.</w:t>
            </w:r>
            <w:r w:rsidRPr="00A159D2">
              <w:rPr>
                <w:rFonts w:ascii="Times New Roman" w:hAnsi="Times New Roman" w:cs="Times New Roman"/>
                <w:b/>
                <w:sz w:val="20"/>
                <w:szCs w:val="20"/>
              </w:rPr>
              <w:t>000</w:t>
            </w:r>
            <w:r>
              <w:rPr>
                <w:rFonts w:ascii="Times New Roman" w:hAnsi="Times New Roman" w:cs="Times New Roman"/>
                <w:b/>
                <w:sz w:val="20"/>
                <w:szCs w:val="20"/>
              </w:rPr>
              <w:t>.</w:t>
            </w:r>
            <w:r w:rsidRPr="00A159D2">
              <w:rPr>
                <w:rFonts w:ascii="Times New Roman" w:hAnsi="Times New Roman" w:cs="Times New Roman"/>
                <w:b/>
                <w:sz w:val="20"/>
                <w:szCs w:val="20"/>
              </w:rPr>
              <w:t>000</w:t>
            </w:r>
          </w:p>
        </w:tc>
        <w:tc>
          <w:tcPr>
            <w:tcW w:w="1233" w:type="dxa"/>
            <w:vAlign w:val="bottom"/>
          </w:tcPr>
          <w:p w14:paraId="4E0A2059" w14:textId="77777777" w:rsidR="00720CCB" w:rsidRPr="00F35427" w:rsidRDefault="00720CCB" w:rsidP="00746A3C">
            <w:pPr>
              <w:pStyle w:val="ListParagraph"/>
              <w:pBdr>
                <w:bottom w:val="single" w:sz="4" w:space="1" w:color="auto"/>
              </w:pBdr>
              <w:spacing w:line="360" w:lineRule="auto"/>
              <w:ind w:left="0"/>
              <w:contextualSpacing w:val="0"/>
              <w:jc w:val="right"/>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476" w:type="dxa"/>
            <w:vAlign w:val="bottom"/>
          </w:tcPr>
          <w:p w14:paraId="7587C860" w14:textId="77777777" w:rsidR="00720CCB" w:rsidRPr="00F35427" w:rsidRDefault="00720CCB" w:rsidP="00746A3C">
            <w:pPr>
              <w:pStyle w:val="ListParagraph"/>
              <w:pBdr>
                <w:bottom w:val="single" w:sz="4" w:space="1" w:color="auto"/>
              </w:pBdr>
              <w:spacing w:line="360" w:lineRule="auto"/>
              <w:ind w:left="0"/>
              <w:contextualSpacing w:val="0"/>
              <w:jc w:val="right"/>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771" w:type="dxa"/>
            <w:vAlign w:val="bottom"/>
          </w:tcPr>
          <w:p w14:paraId="751F071A" w14:textId="01446308" w:rsidR="00720CCB" w:rsidRPr="002A72B6" w:rsidRDefault="00A159D2" w:rsidP="00746A3C">
            <w:pPr>
              <w:pStyle w:val="ListParagraph"/>
              <w:pBdr>
                <w:bottom w:val="single" w:sz="4" w:space="1" w:color="auto"/>
              </w:pBdr>
              <w:spacing w:line="360" w:lineRule="auto"/>
              <w:ind w:left="0"/>
              <w:contextualSpacing w:val="0"/>
              <w:jc w:val="right"/>
              <w:outlineLvl w:val="0"/>
              <w:rPr>
                <w:rFonts w:ascii="Times New Roman" w:hAnsi="Times New Roman" w:cs="Times New Roman"/>
                <w:b/>
                <w:sz w:val="20"/>
                <w:szCs w:val="20"/>
              </w:rPr>
            </w:pPr>
            <w:r w:rsidRPr="00A159D2">
              <w:rPr>
                <w:rFonts w:ascii="Times New Roman" w:hAnsi="Times New Roman" w:cs="Times New Roman"/>
                <w:b/>
                <w:sz w:val="20"/>
                <w:szCs w:val="20"/>
              </w:rPr>
              <w:t>102</w:t>
            </w:r>
            <w:r>
              <w:rPr>
                <w:rFonts w:ascii="Times New Roman" w:hAnsi="Times New Roman" w:cs="Times New Roman"/>
                <w:b/>
                <w:sz w:val="20"/>
                <w:szCs w:val="20"/>
              </w:rPr>
              <w:t>.</w:t>
            </w:r>
            <w:r w:rsidRPr="00A159D2">
              <w:rPr>
                <w:rFonts w:ascii="Times New Roman" w:hAnsi="Times New Roman" w:cs="Times New Roman"/>
                <w:b/>
                <w:sz w:val="20"/>
                <w:szCs w:val="20"/>
              </w:rPr>
              <w:t>800</w:t>
            </w:r>
            <w:r>
              <w:rPr>
                <w:rFonts w:ascii="Times New Roman" w:hAnsi="Times New Roman" w:cs="Times New Roman"/>
                <w:b/>
                <w:sz w:val="20"/>
                <w:szCs w:val="20"/>
              </w:rPr>
              <w:t>.</w:t>
            </w:r>
            <w:r w:rsidRPr="00A159D2">
              <w:rPr>
                <w:rFonts w:ascii="Times New Roman" w:hAnsi="Times New Roman" w:cs="Times New Roman"/>
                <w:b/>
                <w:sz w:val="20"/>
                <w:szCs w:val="20"/>
              </w:rPr>
              <w:t>000</w:t>
            </w:r>
            <w:r>
              <w:rPr>
                <w:rFonts w:ascii="Times New Roman" w:hAnsi="Times New Roman" w:cs="Times New Roman"/>
                <w:b/>
                <w:sz w:val="20"/>
                <w:szCs w:val="20"/>
              </w:rPr>
              <w:t>.</w:t>
            </w:r>
            <w:r w:rsidRPr="00A159D2">
              <w:rPr>
                <w:rFonts w:ascii="Times New Roman" w:hAnsi="Times New Roman" w:cs="Times New Roman"/>
                <w:b/>
                <w:sz w:val="20"/>
                <w:szCs w:val="20"/>
              </w:rPr>
              <w:t>000</w:t>
            </w:r>
          </w:p>
        </w:tc>
      </w:tr>
    </w:tbl>
    <w:p w14:paraId="09BFD731" w14:textId="77777777" w:rsidR="00A749AF" w:rsidRPr="00CF584C" w:rsidRDefault="00A749AF" w:rsidP="00BD0031">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phải thu</w:t>
      </w:r>
    </w:p>
    <w:tbl>
      <w:tblPr>
        <w:tblW w:w="9072" w:type="dxa"/>
        <w:tblInd w:w="108" w:type="dxa"/>
        <w:tblLayout w:type="fixed"/>
        <w:tblLook w:val="04A0" w:firstRow="1" w:lastRow="0" w:firstColumn="1" w:lastColumn="0" w:noHBand="0" w:noVBand="1"/>
      </w:tblPr>
      <w:tblGrid>
        <w:gridCol w:w="5387"/>
        <w:gridCol w:w="238"/>
        <w:gridCol w:w="1746"/>
        <w:gridCol w:w="1701"/>
      </w:tblGrid>
      <w:tr w:rsidR="00D96744" w:rsidRPr="00CF584C" w14:paraId="18FEC0D7" w14:textId="77777777" w:rsidTr="00CF584C">
        <w:trPr>
          <w:trHeight w:val="206"/>
        </w:trPr>
        <w:tc>
          <w:tcPr>
            <w:tcW w:w="5387" w:type="dxa"/>
            <w:shd w:val="clear" w:color="auto" w:fill="auto"/>
            <w:noWrap/>
            <w:vAlign w:val="center"/>
            <w:hideMark/>
          </w:tcPr>
          <w:p w14:paraId="1FAF2BE6" w14:textId="77777777" w:rsidR="00D96744" w:rsidRPr="00CF584C" w:rsidRDefault="00D96744" w:rsidP="00D96744">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E33D9C5" w14:textId="77777777" w:rsidR="00D96744" w:rsidRPr="00CF584C" w:rsidRDefault="00D96744" w:rsidP="00D96744">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6360B6B" w14:textId="77777777" w:rsidR="00D96744" w:rsidRPr="00CF584C" w:rsidRDefault="00D96744" w:rsidP="00D96744">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2260F232" w14:textId="752C3173" w:rsidR="00D96744" w:rsidRPr="00CF584C" w:rsidRDefault="00D96744" w:rsidP="00D96744">
            <w:pPr>
              <w:spacing w:after="0" w:line="24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3</w:t>
            </w:r>
            <w:r>
              <w:rPr>
                <w:rFonts w:ascii="Times New Roman" w:eastAsia="Times New Roman" w:hAnsi="Times New Roman" w:cs="Times New Roman"/>
                <w:b/>
                <w:bCs/>
                <w:sz w:val="20"/>
                <w:szCs w:val="20"/>
                <w:lang w:val="en-GB" w:eastAsia="en-GB"/>
              </w:rPr>
              <w:t>1</w:t>
            </w:r>
            <w:r w:rsidRPr="00CF584C">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12</w:t>
            </w:r>
            <w:r w:rsidRPr="00CF584C">
              <w:rPr>
                <w:rFonts w:ascii="Times New Roman" w:eastAsia="Times New Roman" w:hAnsi="Times New Roman" w:cs="Times New Roman"/>
                <w:b/>
                <w:bCs/>
                <w:sz w:val="20"/>
                <w:szCs w:val="20"/>
                <w:lang w:val="en-GB" w:eastAsia="en-GB"/>
              </w:rPr>
              <w:t>/2020</w:t>
            </w:r>
          </w:p>
        </w:tc>
        <w:tc>
          <w:tcPr>
            <w:tcW w:w="1701" w:type="dxa"/>
            <w:vAlign w:val="center"/>
          </w:tcPr>
          <w:p w14:paraId="2ADB0BE0" w14:textId="77777777" w:rsidR="00D96744" w:rsidRPr="00CF584C" w:rsidRDefault="00D96744" w:rsidP="00D96744">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13D622B9" w14:textId="30634FD7" w:rsidR="00D96744" w:rsidRPr="00CF584C" w:rsidRDefault="00D96744" w:rsidP="00D96744">
            <w:pPr>
              <w:spacing w:after="0" w:line="24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3</w:t>
            </w:r>
            <w:r>
              <w:rPr>
                <w:rFonts w:ascii="Times New Roman" w:eastAsia="Times New Roman" w:hAnsi="Times New Roman" w:cs="Times New Roman"/>
                <w:b/>
                <w:bCs/>
                <w:sz w:val="20"/>
                <w:szCs w:val="20"/>
                <w:lang w:val="en-GB" w:eastAsia="en-GB"/>
              </w:rPr>
              <w:t>0</w:t>
            </w:r>
            <w:r w:rsidRPr="00CF584C">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9</w:t>
            </w:r>
            <w:r w:rsidRPr="00CF584C">
              <w:rPr>
                <w:rFonts w:ascii="Times New Roman" w:eastAsia="Times New Roman" w:hAnsi="Times New Roman" w:cs="Times New Roman"/>
                <w:b/>
                <w:bCs/>
                <w:sz w:val="20"/>
                <w:szCs w:val="20"/>
                <w:lang w:val="en-GB" w:eastAsia="en-GB"/>
              </w:rPr>
              <w:t>/2020</w:t>
            </w:r>
          </w:p>
        </w:tc>
      </w:tr>
      <w:tr w:rsidR="00021D60" w:rsidRPr="00CF584C" w14:paraId="0813ED7D" w14:textId="77777777" w:rsidTr="00CF584C">
        <w:trPr>
          <w:trHeight w:val="206"/>
        </w:trPr>
        <w:tc>
          <w:tcPr>
            <w:tcW w:w="5387" w:type="dxa"/>
            <w:shd w:val="clear" w:color="auto" w:fill="auto"/>
            <w:noWrap/>
            <w:vAlign w:val="center"/>
            <w:hideMark/>
          </w:tcPr>
          <w:p w14:paraId="0038C356" w14:textId="77777777" w:rsidR="00021D60" w:rsidRPr="00CF584C" w:rsidRDefault="00021D60" w:rsidP="00021D60">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CAA7BCF" w14:textId="77777777" w:rsidR="00021D60" w:rsidRPr="00CF584C" w:rsidRDefault="00021D60" w:rsidP="00021D60">
            <w:pPr>
              <w:spacing w:after="0" w:line="240" w:lineRule="auto"/>
              <w:jc w:val="right"/>
              <w:rPr>
                <w:rFonts w:ascii="Times New Roman" w:eastAsia="Times New Roman" w:hAnsi="Times New Roman" w:cs="Times New Roman"/>
                <w:sz w:val="20"/>
                <w:szCs w:val="20"/>
                <w:lang w:val="vi-VN" w:eastAsia="en-GB"/>
              </w:rPr>
            </w:pPr>
          </w:p>
        </w:tc>
        <w:tc>
          <w:tcPr>
            <w:tcW w:w="1746" w:type="dxa"/>
            <w:vAlign w:val="center"/>
          </w:tcPr>
          <w:p w14:paraId="535C6534" w14:textId="77777777" w:rsidR="00021D60" w:rsidRPr="00CF584C" w:rsidRDefault="00021D60" w:rsidP="00CF584C">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c>
          <w:tcPr>
            <w:tcW w:w="1701" w:type="dxa"/>
            <w:vAlign w:val="center"/>
          </w:tcPr>
          <w:p w14:paraId="1AA35C2D" w14:textId="77777777" w:rsidR="00021D60" w:rsidRPr="00CF584C" w:rsidRDefault="00021D60" w:rsidP="00CF584C">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r>
      <w:tr w:rsidR="004E752A" w:rsidRPr="00CF584C" w14:paraId="77323B72" w14:textId="77777777" w:rsidTr="00CF584C">
        <w:trPr>
          <w:trHeight w:val="359"/>
        </w:trPr>
        <w:tc>
          <w:tcPr>
            <w:tcW w:w="5387" w:type="dxa"/>
            <w:shd w:val="clear" w:color="auto" w:fill="auto"/>
            <w:noWrap/>
            <w:vAlign w:val="center"/>
          </w:tcPr>
          <w:p w14:paraId="2D22B2B6" w14:textId="77777777" w:rsidR="004E752A" w:rsidRPr="00CF584C" w:rsidRDefault="004E752A" w:rsidP="00B75AD1">
            <w:pPr>
              <w:spacing w:after="0" w:line="360" w:lineRule="auto"/>
              <w:jc w:val="both"/>
              <w:rPr>
                <w:rFonts w:ascii="Times New Roman" w:eastAsia="Times New Roman" w:hAnsi="Times New Roman" w:cs="Times New Roman"/>
                <w:iCs/>
                <w:sz w:val="20"/>
                <w:szCs w:val="20"/>
                <w:lang w:eastAsia="en-GB"/>
              </w:rPr>
            </w:pPr>
          </w:p>
        </w:tc>
        <w:tc>
          <w:tcPr>
            <w:tcW w:w="238" w:type="dxa"/>
            <w:shd w:val="clear" w:color="auto" w:fill="auto"/>
            <w:vAlign w:val="center"/>
          </w:tcPr>
          <w:p w14:paraId="272EC649" w14:textId="77777777" w:rsidR="004E752A" w:rsidRPr="00CF584C" w:rsidRDefault="004E752A" w:rsidP="00B75AD1">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879B403" w14:textId="77777777" w:rsidR="004E752A" w:rsidRPr="00CF584C" w:rsidRDefault="004E752A" w:rsidP="00B75AD1">
            <w:pPr>
              <w:spacing w:after="0" w:line="360" w:lineRule="auto"/>
              <w:jc w:val="right"/>
              <w:rPr>
                <w:rFonts w:ascii="Times New Roman" w:eastAsia="Times New Roman" w:hAnsi="Times New Roman" w:cs="Times New Roman"/>
                <w:bCs/>
                <w:sz w:val="20"/>
                <w:szCs w:val="20"/>
                <w:lang w:eastAsia="en-GB"/>
              </w:rPr>
            </w:pPr>
          </w:p>
        </w:tc>
        <w:tc>
          <w:tcPr>
            <w:tcW w:w="1701" w:type="dxa"/>
            <w:vAlign w:val="center"/>
          </w:tcPr>
          <w:p w14:paraId="7FFBBA97" w14:textId="77777777" w:rsidR="004E752A" w:rsidRPr="00CF584C" w:rsidRDefault="004E752A" w:rsidP="00B75AD1">
            <w:pPr>
              <w:spacing w:after="0" w:line="360" w:lineRule="auto"/>
              <w:jc w:val="right"/>
              <w:rPr>
                <w:rFonts w:ascii="Times New Roman" w:eastAsia="Times New Roman" w:hAnsi="Times New Roman" w:cs="Times New Roman"/>
                <w:bCs/>
                <w:sz w:val="20"/>
                <w:szCs w:val="20"/>
                <w:lang w:eastAsia="en-GB"/>
              </w:rPr>
            </w:pPr>
          </w:p>
        </w:tc>
      </w:tr>
      <w:tr w:rsidR="00021D60" w:rsidRPr="00CF584C" w14:paraId="3F1D9885" w14:textId="77777777" w:rsidTr="00CF584C">
        <w:trPr>
          <w:trHeight w:val="359"/>
        </w:trPr>
        <w:tc>
          <w:tcPr>
            <w:tcW w:w="5387" w:type="dxa"/>
            <w:shd w:val="clear" w:color="auto" w:fill="auto"/>
            <w:noWrap/>
            <w:vAlign w:val="center"/>
            <w:hideMark/>
          </w:tcPr>
          <w:p w14:paraId="7F8A7E4B" w14:textId="77777777" w:rsidR="00021D60" w:rsidRPr="00CF584C" w:rsidRDefault="00021D60" w:rsidP="00B75AD1">
            <w:pPr>
              <w:spacing w:after="0" w:line="360" w:lineRule="auto"/>
              <w:jc w:val="both"/>
              <w:rPr>
                <w:rFonts w:ascii="Times New Roman" w:eastAsia="Times New Roman" w:hAnsi="Times New Roman" w:cs="Times New Roman"/>
                <w:iCs/>
                <w:sz w:val="20"/>
                <w:szCs w:val="20"/>
                <w:lang w:eastAsia="en-GB"/>
              </w:rPr>
            </w:pPr>
            <w:proofErr w:type="spellStart"/>
            <w:r w:rsidRPr="00CF584C">
              <w:rPr>
                <w:rFonts w:ascii="Times New Roman" w:eastAsia="Times New Roman" w:hAnsi="Times New Roman" w:cs="Times New Roman"/>
                <w:iCs/>
                <w:sz w:val="20"/>
                <w:szCs w:val="20"/>
                <w:lang w:eastAsia="en-GB"/>
              </w:rPr>
              <w:t>Các</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khoản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phải</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thu</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bán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các</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khoản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đầu</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tư</w:t>
            </w:r>
            <w:proofErr w:type="spellEnd"/>
          </w:p>
        </w:tc>
        <w:tc>
          <w:tcPr>
            <w:tcW w:w="238" w:type="dxa"/>
            <w:shd w:val="clear" w:color="auto" w:fill="auto"/>
            <w:vAlign w:val="center"/>
            <w:hideMark/>
          </w:tcPr>
          <w:p w14:paraId="7F1BF1B0" w14:textId="77777777" w:rsidR="00021D60" w:rsidRPr="00CF584C" w:rsidRDefault="00021D60" w:rsidP="00B75AD1">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E13E33F" w14:textId="77777777" w:rsidR="00021D60" w:rsidRPr="00CF584C" w:rsidRDefault="00021D60" w:rsidP="00B75AD1">
            <w:pPr>
              <w:spacing w:after="0" w:line="360" w:lineRule="auto"/>
              <w:jc w:val="right"/>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w:t>
            </w:r>
          </w:p>
        </w:tc>
        <w:tc>
          <w:tcPr>
            <w:tcW w:w="1701" w:type="dxa"/>
            <w:vAlign w:val="center"/>
          </w:tcPr>
          <w:p w14:paraId="0C01E0E6" w14:textId="77777777" w:rsidR="00021D60" w:rsidRPr="00CF584C" w:rsidRDefault="00021D60" w:rsidP="00B75AD1">
            <w:pPr>
              <w:spacing w:after="0" w:line="360" w:lineRule="auto"/>
              <w:jc w:val="right"/>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w:t>
            </w:r>
          </w:p>
        </w:tc>
      </w:tr>
      <w:tr w:rsidR="00D96744" w:rsidRPr="00CF584C" w14:paraId="5B6D0076" w14:textId="77777777" w:rsidTr="00CF584C">
        <w:trPr>
          <w:trHeight w:val="360"/>
        </w:trPr>
        <w:tc>
          <w:tcPr>
            <w:tcW w:w="5387" w:type="dxa"/>
            <w:shd w:val="clear" w:color="auto" w:fill="auto"/>
            <w:noWrap/>
            <w:vAlign w:val="center"/>
            <w:hideMark/>
          </w:tcPr>
          <w:p w14:paraId="6D70EC4C" w14:textId="77777777" w:rsidR="00D96744" w:rsidRPr="00CF584C" w:rsidRDefault="00D96744" w:rsidP="00D96744">
            <w:pPr>
              <w:spacing w:after="0" w:line="360" w:lineRule="auto"/>
              <w:jc w:val="both"/>
              <w:rPr>
                <w:rFonts w:ascii="Times New Roman" w:eastAsia="Times New Roman" w:hAnsi="Times New Roman" w:cs="Times New Roman"/>
                <w:iCs/>
                <w:sz w:val="20"/>
                <w:szCs w:val="20"/>
                <w:lang w:eastAsia="en-GB"/>
              </w:rPr>
            </w:pPr>
            <w:proofErr w:type="spellStart"/>
            <w:r w:rsidRPr="00CF584C">
              <w:rPr>
                <w:rFonts w:ascii="Times New Roman" w:eastAsia="Times New Roman" w:hAnsi="Times New Roman" w:cs="Times New Roman"/>
                <w:sz w:val="20"/>
                <w:szCs w:val="20"/>
                <w:lang w:val="en-GB" w:eastAsia="en-GB"/>
              </w:rPr>
              <w:t>Các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khoản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và</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dự</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cổ</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tức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các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khoản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đầu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tư</w:t>
            </w:r>
            <w:proofErr w:type="spellEnd"/>
          </w:p>
        </w:tc>
        <w:tc>
          <w:tcPr>
            <w:tcW w:w="238" w:type="dxa"/>
            <w:shd w:val="clear" w:color="auto" w:fill="auto"/>
            <w:vAlign w:val="center"/>
            <w:hideMark/>
          </w:tcPr>
          <w:p w14:paraId="2026127A" w14:textId="77777777" w:rsidR="00D96744" w:rsidRPr="00CF584C" w:rsidRDefault="00D96744" w:rsidP="00D96744">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F9F9754" w14:textId="1FEFB531"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D96744">
              <w:rPr>
                <w:rFonts w:ascii="Times New Roman" w:eastAsia="Times New Roman" w:hAnsi="Times New Roman" w:cs="Times New Roman"/>
                <w:bCs/>
                <w:sz w:val="20"/>
                <w:szCs w:val="20"/>
                <w:lang w:eastAsia="en-GB"/>
              </w:rPr>
              <w:t>3</w:t>
            </w:r>
            <w:r>
              <w:rPr>
                <w:rFonts w:ascii="Times New Roman" w:eastAsia="Times New Roman" w:hAnsi="Times New Roman" w:cs="Times New Roman"/>
                <w:bCs/>
                <w:sz w:val="20"/>
                <w:szCs w:val="20"/>
                <w:lang w:eastAsia="en-GB"/>
              </w:rPr>
              <w:t>.</w:t>
            </w:r>
            <w:r w:rsidRPr="00D96744">
              <w:rPr>
                <w:rFonts w:ascii="Times New Roman" w:eastAsia="Times New Roman" w:hAnsi="Times New Roman" w:cs="Times New Roman"/>
                <w:bCs/>
                <w:sz w:val="20"/>
                <w:szCs w:val="20"/>
                <w:lang w:eastAsia="en-GB"/>
              </w:rPr>
              <w:t>570</w:t>
            </w:r>
            <w:r>
              <w:rPr>
                <w:rFonts w:ascii="Times New Roman" w:eastAsia="Times New Roman" w:hAnsi="Times New Roman" w:cs="Times New Roman"/>
                <w:bCs/>
                <w:sz w:val="20"/>
                <w:szCs w:val="20"/>
                <w:lang w:eastAsia="en-GB"/>
              </w:rPr>
              <w:t>.</w:t>
            </w:r>
            <w:r w:rsidRPr="00D96744">
              <w:rPr>
                <w:rFonts w:ascii="Times New Roman" w:eastAsia="Times New Roman" w:hAnsi="Times New Roman" w:cs="Times New Roman"/>
                <w:bCs/>
                <w:sz w:val="20"/>
                <w:szCs w:val="20"/>
                <w:lang w:eastAsia="en-GB"/>
              </w:rPr>
              <w:t>166</w:t>
            </w:r>
            <w:r>
              <w:rPr>
                <w:rFonts w:ascii="Times New Roman" w:eastAsia="Times New Roman" w:hAnsi="Times New Roman" w:cs="Times New Roman"/>
                <w:bCs/>
                <w:sz w:val="20"/>
                <w:szCs w:val="20"/>
                <w:lang w:eastAsia="en-GB"/>
              </w:rPr>
              <w:t>.</w:t>
            </w:r>
            <w:r w:rsidRPr="00D96744">
              <w:rPr>
                <w:rFonts w:ascii="Times New Roman" w:eastAsia="Times New Roman" w:hAnsi="Times New Roman" w:cs="Times New Roman"/>
                <w:bCs/>
                <w:sz w:val="20"/>
                <w:szCs w:val="20"/>
                <w:lang w:eastAsia="en-GB"/>
              </w:rPr>
              <w:t>576</w:t>
            </w:r>
          </w:p>
        </w:tc>
        <w:tc>
          <w:tcPr>
            <w:tcW w:w="1701" w:type="dxa"/>
            <w:vAlign w:val="center"/>
          </w:tcPr>
          <w:p w14:paraId="587D5685" w14:textId="41B3638C"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A159D2">
              <w:rPr>
                <w:rFonts w:ascii="Times New Roman" w:eastAsia="Times New Roman" w:hAnsi="Times New Roman" w:cs="Times New Roman"/>
                <w:bCs/>
                <w:sz w:val="20"/>
                <w:szCs w:val="20"/>
                <w:lang w:eastAsia="en-GB"/>
              </w:rPr>
              <w:t>4</w:t>
            </w:r>
            <w:r>
              <w:rPr>
                <w:rFonts w:ascii="Times New Roman" w:eastAsia="Times New Roman" w:hAnsi="Times New Roman" w:cs="Times New Roman"/>
                <w:bCs/>
                <w:sz w:val="20"/>
                <w:szCs w:val="20"/>
                <w:lang w:eastAsia="en-GB"/>
              </w:rPr>
              <w:t>.</w:t>
            </w:r>
            <w:r w:rsidRPr="00A159D2">
              <w:rPr>
                <w:rFonts w:ascii="Times New Roman" w:eastAsia="Times New Roman" w:hAnsi="Times New Roman" w:cs="Times New Roman"/>
                <w:bCs/>
                <w:sz w:val="20"/>
                <w:szCs w:val="20"/>
                <w:lang w:eastAsia="en-GB"/>
              </w:rPr>
              <w:t>033</w:t>
            </w:r>
            <w:r>
              <w:rPr>
                <w:rFonts w:ascii="Times New Roman" w:eastAsia="Times New Roman" w:hAnsi="Times New Roman" w:cs="Times New Roman"/>
                <w:bCs/>
                <w:sz w:val="20"/>
                <w:szCs w:val="20"/>
                <w:lang w:eastAsia="en-GB"/>
              </w:rPr>
              <w:t>.</w:t>
            </w:r>
            <w:r w:rsidRPr="00A159D2">
              <w:rPr>
                <w:rFonts w:ascii="Times New Roman" w:eastAsia="Times New Roman" w:hAnsi="Times New Roman" w:cs="Times New Roman"/>
                <w:bCs/>
                <w:sz w:val="20"/>
                <w:szCs w:val="20"/>
                <w:lang w:eastAsia="en-GB"/>
              </w:rPr>
              <w:t>360</w:t>
            </w:r>
            <w:r>
              <w:rPr>
                <w:rFonts w:ascii="Times New Roman" w:eastAsia="Times New Roman" w:hAnsi="Times New Roman" w:cs="Times New Roman"/>
                <w:bCs/>
                <w:sz w:val="20"/>
                <w:szCs w:val="20"/>
                <w:lang w:eastAsia="en-GB"/>
              </w:rPr>
              <w:t>.</w:t>
            </w:r>
            <w:r w:rsidRPr="00A159D2">
              <w:rPr>
                <w:rFonts w:ascii="Times New Roman" w:eastAsia="Times New Roman" w:hAnsi="Times New Roman" w:cs="Times New Roman"/>
                <w:bCs/>
                <w:sz w:val="20"/>
                <w:szCs w:val="20"/>
                <w:lang w:eastAsia="en-GB"/>
              </w:rPr>
              <w:t>001</w:t>
            </w:r>
          </w:p>
        </w:tc>
      </w:tr>
      <w:tr w:rsidR="00D96744" w:rsidRPr="00CF584C" w14:paraId="58EA9509" w14:textId="77777777" w:rsidTr="00CF584C">
        <w:trPr>
          <w:trHeight w:val="206"/>
        </w:trPr>
        <w:tc>
          <w:tcPr>
            <w:tcW w:w="5387" w:type="dxa"/>
            <w:shd w:val="clear" w:color="auto" w:fill="auto"/>
            <w:noWrap/>
            <w:vAlign w:val="center"/>
            <w:hideMark/>
          </w:tcPr>
          <w:p w14:paraId="7FB78807" w14:textId="77777777" w:rsidR="00D96744" w:rsidRPr="00CF584C" w:rsidRDefault="00D96744" w:rsidP="00D96744">
            <w:pPr>
              <w:spacing w:after="0" w:line="36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3EEA7A97" w14:textId="77777777" w:rsidR="00D96744" w:rsidRPr="00CF584C" w:rsidRDefault="00D96744" w:rsidP="00D96744">
            <w:pPr>
              <w:spacing w:after="0" w:line="360" w:lineRule="auto"/>
              <w:jc w:val="right"/>
              <w:rPr>
                <w:rFonts w:ascii="Times New Roman" w:eastAsia="Times New Roman" w:hAnsi="Times New Roman" w:cs="Times New Roman"/>
                <w:sz w:val="20"/>
                <w:szCs w:val="20"/>
                <w:lang w:val="vi-VN" w:eastAsia="en-GB"/>
              </w:rPr>
            </w:pPr>
          </w:p>
        </w:tc>
        <w:tc>
          <w:tcPr>
            <w:tcW w:w="1746" w:type="dxa"/>
            <w:vAlign w:val="bottom"/>
          </w:tcPr>
          <w:p w14:paraId="446DCB0C" w14:textId="39FCA499"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b/>
                <w:bCs/>
                <w:sz w:val="20"/>
                <w:szCs w:val="20"/>
                <w:lang w:eastAsia="en-GB"/>
              </w:rPr>
            </w:pPr>
            <w:r w:rsidRPr="00D96744">
              <w:rPr>
                <w:rFonts w:ascii="Times New Roman" w:eastAsia="Times New Roman" w:hAnsi="Times New Roman" w:cs="Times New Roman"/>
                <w:b/>
                <w:bCs/>
                <w:sz w:val="20"/>
                <w:szCs w:val="20"/>
                <w:lang w:eastAsia="en-GB"/>
              </w:rPr>
              <w:t>3</w:t>
            </w:r>
            <w:r>
              <w:rPr>
                <w:rFonts w:ascii="Times New Roman" w:eastAsia="Times New Roman" w:hAnsi="Times New Roman" w:cs="Times New Roman"/>
                <w:b/>
                <w:bCs/>
                <w:sz w:val="20"/>
                <w:szCs w:val="20"/>
                <w:lang w:eastAsia="en-GB"/>
              </w:rPr>
              <w:t>.</w:t>
            </w:r>
            <w:r w:rsidRPr="00D96744">
              <w:rPr>
                <w:rFonts w:ascii="Times New Roman" w:eastAsia="Times New Roman" w:hAnsi="Times New Roman" w:cs="Times New Roman"/>
                <w:b/>
                <w:bCs/>
                <w:sz w:val="20"/>
                <w:szCs w:val="20"/>
                <w:lang w:eastAsia="en-GB"/>
              </w:rPr>
              <w:t>570</w:t>
            </w:r>
            <w:r>
              <w:rPr>
                <w:rFonts w:ascii="Times New Roman" w:eastAsia="Times New Roman" w:hAnsi="Times New Roman" w:cs="Times New Roman"/>
                <w:b/>
                <w:bCs/>
                <w:sz w:val="20"/>
                <w:szCs w:val="20"/>
                <w:lang w:eastAsia="en-GB"/>
              </w:rPr>
              <w:t>.</w:t>
            </w:r>
            <w:r w:rsidRPr="00D96744">
              <w:rPr>
                <w:rFonts w:ascii="Times New Roman" w:eastAsia="Times New Roman" w:hAnsi="Times New Roman" w:cs="Times New Roman"/>
                <w:b/>
                <w:bCs/>
                <w:sz w:val="20"/>
                <w:szCs w:val="20"/>
                <w:lang w:eastAsia="en-GB"/>
              </w:rPr>
              <w:t>166</w:t>
            </w:r>
            <w:r>
              <w:rPr>
                <w:rFonts w:ascii="Times New Roman" w:eastAsia="Times New Roman" w:hAnsi="Times New Roman" w:cs="Times New Roman"/>
                <w:b/>
                <w:bCs/>
                <w:sz w:val="20"/>
                <w:szCs w:val="20"/>
                <w:lang w:eastAsia="en-GB"/>
              </w:rPr>
              <w:t>.</w:t>
            </w:r>
            <w:r w:rsidRPr="00D96744">
              <w:rPr>
                <w:rFonts w:ascii="Times New Roman" w:eastAsia="Times New Roman" w:hAnsi="Times New Roman" w:cs="Times New Roman"/>
                <w:b/>
                <w:bCs/>
                <w:sz w:val="20"/>
                <w:szCs w:val="20"/>
                <w:lang w:eastAsia="en-GB"/>
              </w:rPr>
              <w:t>576</w:t>
            </w:r>
          </w:p>
        </w:tc>
        <w:tc>
          <w:tcPr>
            <w:tcW w:w="1701" w:type="dxa"/>
            <w:vAlign w:val="bottom"/>
          </w:tcPr>
          <w:p w14:paraId="43135D2E" w14:textId="5FCAD8D6"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b/>
                <w:bCs/>
                <w:sz w:val="20"/>
                <w:szCs w:val="20"/>
                <w:lang w:eastAsia="en-GB"/>
              </w:rPr>
            </w:pPr>
            <w:r w:rsidRPr="00A159D2">
              <w:rPr>
                <w:rFonts w:ascii="Times New Roman" w:eastAsia="Times New Roman" w:hAnsi="Times New Roman" w:cs="Times New Roman"/>
                <w:b/>
                <w:bCs/>
                <w:sz w:val="20"/>
                <w:szCs w:val="20"/>
                <w:lang w:eastAsia="en-GB"/>
              </w:rPr>
              <w:t>4.033.360.001</w:t>
            </w:r>
          </w:p>
        </w:tc>
        <w:bookmarkStart w:id="0" w:name="_GoBack"/>
        <w:bookmarkEnd w:id="0"/>
      </w:tr>
    </w:tbl>
    <w:p w14:paraId="3A64669E" w14:textId="77777777" w:rsidR="00876E8F" w:rsidRPr="00CF584C" w:rsidRDefault="00596EA7" w:rsidP="00BD0031">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Phải</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trả</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Đại</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lý</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phân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phối</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Công</w:t>
      </w:r>
      <w:proofErr w:type="spellEnd"/>
      <w:r w:rsidRPr="00CF584C">
        <w:rPr>
          <w:rFonts w:ascii="Times New Roman" w:hAnsi="Times New Roman" w:cs="Times New Roman"/>
          <w:b/>
          <w:sz w:val="20"/>
          <w:szCs w:val="20"/>
        </w:rPr>
        <w:t xml:space="preserve"> ty </w:t>
      </w:r>
      <w:proofErr w:type="spellStart"/>
      <w:r w:rsidRPr="00CF584C">
        <w:rPr>
          <w:rFonts w:ascii="Times New Roman" w:hAnsi="Times New Roman" w:cs="Times New Roman"/>
          <w:b/>
          <w:sz w:val="20"/>
          <w:szCs w:val="20"/>
        </w:rPr>
        <w:t>Quản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lý</w:t>
      </w:r>
      <w:proofErr w:type="spellEnd"/>
      <w:r w:rsidRPr="00CF584C">
        <w:rPr>
          <w:rFonts w:ascii="Times New Roman" w:hAnsi="Times New Roman" w:cs="Times New Roman"/>
          <w:b/>
          <w:sz w:val="20"/>
          <w:szCs w:val="20"/>
        </w:rPr>
        <w:t xml:space="preserve"> </w:t>
      </w:r>
      <w:proofErr w:type="spellStart"/>
      <w:r w:rsidR="00E2424B" w:rsidRPr="00CF584C">
        <w:rPr>
          <w:rFonts w:ascii="Times New Roman" w:hAnsi="Times New Roman" w:cs="Times New Roman"/>
          <w:b/>
          <w:sz w:val="20"/>
          <w:szCs w:val="20"/>
        </w:rPr>
        <w:t>Quỹ</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về</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phí</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phát</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hành</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và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mua</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lại</w:t>
      </w:r>
      <w:proofErr w:type="spellEnd"/>
      <w:r w:rsidRPr="00CF584C">
        <w:rPr>
          <w:rFonts w:ascii="Times New Roman" w:hAnsi="Times New Roman" w:cs="Times New Roman"/>
          <w:b/>
          <w:sz w:val="20"/>
          <w:szCs w:val="20"/>
        </w:rPr>
        <w:t xml:space="preserve"> </w:t>
      </w:r>
      <w:proofErr w:type="spellStart"/>
      <w:r w:rsidR="008F3333" w:rsidRPr="00CF584C">
        <w:rPr>
          <w:rFonts w:ascii="Times New Roman" w:hAnsi="Times New Roman" w:cs="Times New Roman"/>
          <w:b/>
          <w:sz w:val="20"/>
          <w:szCs w:val="20"/>
        </w:rPr>
        <w:t>Chứng</w:t>
      </w:r>
      <w:proofErr w:type="spellEnd"/>
      <w:r w:rsidR="008F3333" w:rsidRPr="00CF584C">
        <w:rPr>
          <w:rFonts w:ascii="Times New Roman" w:hAnsi="Times New Roman" w:cs="Times New Roman"/>
          <w:b/>
          <w:sz w:val="20"/>
          <w:szCs w:val="20"/>
        </w:rPr>
        <w:t xml:space="preserve"> </w:t>
      </w:r>
      <w:proofErr w:type="spellStart"/>
      <w:r w:rsidR="008F3333" w:rsidRPr="00CF584C">
        <w:rPr>
          <w:rFonts w:ascii="Times New Roman" w:hAnsi="Times New Roman" w:cs="Times New Roman"/>
          <w:b/>
          <w:sz w:val="20"/>
          <w:szCs w:val="20"/>
        </w:rPr>
        <w:t>chỉ</w:t>
      </w:r>
      <w:proofErr w:type="spellEnd"/>
      <w:r w:rsidR="008F3333" w:rsidRPr="00CF584C">
        <w:rPr>
          <w:rFonts w:ascii="Times New Roman" w:hAnsi="Times New Roman" w:cs="Times New Roman"/>
          <w:b/>
          <w:sz w:val="20"/>
          <w:szCs w:val="20"/>
        </w:rPr>
        <w:t xml:space="preserve"> </w:t>
      </w:r>
      <w:proofErr w:type="spellStart"/>
      <w:r w:rsidR="00E2424B" w:rsidRPr="00CF584C">
        <w:rPr>
          <w:rFonts w:ascii="Times New Roman" w:hAnsi="Times New Roman" w:cs="Times New Roman"/>
          <w:b/>
          <w:sz w:val="20"/>
          <w:szCs w:val="20"/>
        </w:rPr>
        <w:t>Quỹ</w:t>
      </w:r>
      <w:proofErr w:type="spellEnd"/>
    </w:p>
    <w:tbl>
      <w:tblPr>
        <w:tblW w:w="9072" w:type="dxa"/>
        <w:tblInd w:w="108" w:type="dxa"/>
        <w:tblLook w:val="04A0" w:firstRow="1" w:lastRow="0" w:firstColumn="1" w:lastColumn="0" w:noHBand="0" w:noVBand="1"/>
      </w:tblPr>
      <w:tblGrid>
        <w:gridCol w:w="5387"/>
        <w:gridCol w:w="1984"/>
        <w:gridCol w:w="1701"/>
      </w:tblGrid>
      <w:tr w:rsidR="00D96744" w:rsidRPr="00CF584C" w14:paraId="15CDCF06" w14:textId="77777777" w:rsidTr="00BE7A1C">
        <w:trPr>
          <w:trHeight w:val="484"/>
        </w:trPr>
        <w:tc>
          <w:tcPr>
            <w:tcW w:w="5387" w:type="dxa"/>
            <w:shd w:val="clear" w:color="auto" w:fill="auto"/>
            <w:vAlign w:val="center"/>
            <w:hideMark/>
          </w:tcPr>
          <w:p w14:paraId="38C187E7" w14:textId="77777777" w:rsidR="00D96744" w:rsidRPr="00CF584C" w:rsidRDefault="00D96744" w:rsidP="00D96744">
            <w:pPr>
              <w:spacing w:after="0" w:line="360" w:lineRule="auto"/>
              <w:rPr>
                <w:rFonts w:ascii="Times New Roman" w:eastAsia="Times New Roman" w:hAnsi="Times New Roman" w:cs="Times New Roman"/>
                <w:b/>
                <w:bCs/>
                <w:sz w:val="20"/>
                <w:szCs w:val="20"/>
                <w:lang w:val="en-GB" w:eastAsia="en-GB"/>
              </w:rPr>
            </w:pPr>
          </w:p>
        </w:tc>
        <w:tc>
          <w:tcPr>
            <w:tcW w:w="1984" w:type="dxa"/>
            <w:vAlign w:val="center"/>
          </w:tcPr>
          <w:p w14:paraId="0CE9A3C8" w14:textId="77777777" w:rsidR="00D96744" w:rsidRPr="00CF584C" w:rsidRDefault="00D96744" w:rsidP="00D96744">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2D8E223B" w14:textId="3BE38E82" w:rsidR="00D96744" w:rsidRPr="00CF584C" w:rsidRDefault="00D96744" w:rsidP="00D96744">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3</w:t>
            </w:r>
            <w:r>
              <w:rPr>
                <w:rFonts w:ascii="Times New Roman" w:eastAsia="Times New Roman" w:hAnsi="Times New Roman" w:cs="Times New Roman"/>
                <w:b/>
                <w:bCs/>
                <w:sz w:val="20"/>
                <w:szCs w:val="20"/>
                <w:lang w:val="en-GB" w:eastAsia="en-GB"/>
              </w:rPr>
              <w:t>1</w:t>
            </w:r>
            <w:r w:rsidRPr="00CF584C">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12</w:t>
            </w:r>
            <w:r w:rsidRPr="00CF584C">
              <w:rPr>
                <w:rFonts w:ascii="Times New Roman" w:eastAsia="Times New Roman" w:hAnsi="Times New Roman" w:cs="Times New Roman"/>
                <w:b/>
                <w:bCs/>
                <w:sz w:val="20"/>
                <w:szCs w:val="20"/>
                <w:lang w:val="en-GB" w:eastAsia="en-GB"/>
              </w:rPr>
              <w:t>/2020</w:t>
            </w:r>
          </w:p>
        </w:tc>
        <w:tc>
          <w:tcPr>
            <w:tcW w:w="1701" w:type="dxa"/>
            <w:shd w:val="clear" w:color="auto" w:fill="auto"/>
            <w:noWrap/>
            <w:vAlign w:val="center"/>
            <w:hideMark/>
          </w:tcPr>
          <w:p w14:paraId="6F1B8105" w14:textId="77777777" w:rsidR="00D96744" w:rsidRPr="00CF584C" w:rsidRDefault="00D96744" w:rsidP="00D96744">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3BB7D0B0" w14:textId="0D317CE1" w:rsidR="00D96744" w:rsidRPr="00CF584C" w:rsidRDefault="00D96744" w:rsidP="00D96744">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3</w:t>
            </w:r>
            <w:r>
              <w:rPr>
                <w:rFonts w:ascii="Times New Roman" w:eastAsia="Times New Roman" w:hAnsi="Times New Roman" w:cs="Times New Roman"/>
                <w:b/>
                <w:bCs/>
                <w:sz w:val="20"/>
                <w:szCs w:val="20"/>
                <w:lang w:val="en-GB" w:eastAsia="en-GB"/>
              </w:rPr>
              <w:t>0</w:t>
            </w:r>
            <w:r w:rsidRPr="00CF584C">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9</w:t>
            </w:r>
            <w:r w:rsidRPr="00CF584C">
              <w:rPr>
                <w:rFonts w:ascii="Times New Roman" w:eastAsia="Times New Roman" w:hAnsi="Times New Roman" w:cs="Times New Roman"/>
                <w:b/>
                <w:bCs/>
                <w:sz w:val="20"/>
                <w:szCs w:val="20"/>
                <w:lang w:val="en-GB" w:eastAsia="en-GB"/>
              </w:rPr>
              <w:t>/2020</w:t>
            </w:r>
          </w:p>
        </w:tc>
      </w:tr>
      <w:tr w:rsidR="00021D60" w:rsidRPr="00CF584C" w14:paraId="4DDFFF24" w14:textId="77777777" w:rsidTr="00CF584C">
        <w:trPr>
          <w:trHeight w:val="185"/>
        </w:trPr>
        <w:tc>
          <w:tcPr>
            <w:tcW w:w="5387" w:type="dxa"/>
            <w:shd w:val="clear" w:color="auto" w:fill="auto"/>
            <w:vAlign w:val="center"/>
            <w:hideMark/>
          </w:tcPr>
          <w:p w14:paraId="138BDFEA" w14:textId="77777777" w:rsidR="00021D60" w:rsidRPr="00CF584C" w:rsidRDefault="00021D60" w:rsidP="00567F97">
            <w:pPr>
              <w:spacing w:after="0" w:line="360" w:lineRule="auto"/>
              <w:rPr>
                <w:rFonts w:ascii="Times New Roman" w:eastAsia="Times New Roman" w:hAnsi="Times New Roman" w:cs="Times New Roman"/>
                <w:color w:val="000000"/>
                <w:sz w:val="20"/>
                <w:szCs w:val="20"/>
                <w:lang w:val="en-GB" w:eastAsia="en-GB"/>
              </w:rPr>
            </w:pPr>
          </w:p>
        </w:tc>
        <w:tc>
          <w:tcPr>
            <w:tcW w:w="1984" w:type="dxa"/>
            <w:vAlign w:val="center"/>
          </w:tcPr>
          <w:p w14:paraId="7819D977" w14:textId="77777777" w:rsidR="00021D60" w:rsidRPr="00CF584C" w:rsidRDefault="00021D60" w:rsidP="00567F97">
            <w:pPr>
              <w:pBdr>
                <w:bottom w:val="single" w:sz="4" w:space="1" w:color="auto"/>
              </w:pBdr>
              <w:spacing w:after="0" w:line="36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701" w:type="dxa"/>
            <w:shd w:val="clear" w:color="auto" w:fill="auto"/>
            <w:vAlign w:val="center"/>
            <w:hideMark/>
          </w:tcPr>
          <w:p w14:paraId="12B892AF" w14:textId="77777777" w:rsidR="00021D60" w:rsidRPr="00CF584C" w:rsidRDefault="00021D60" w:rsidP="00567F97">
            <w:pPr>
              <w:pBdr>
                <w:bottom w:val="single" w:sz="4" w:space="1" w:color="auto"/>
              </w:pBdr>
              <w:spacing w:after="0" w:line="36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r>
      <w:tr w:rsidR="00021D60" w:rsidRPr="00CF584C" w14:paraId="3C8E172A" w14:textId="77777777" w:rsidTr="00CF584C">
        <w:trPr>
          <w:trHeight w:val="185"/>
        </w:trPr>
        <w:tc>
          <w:tcPr>
            <w:tcW w:w="5387" w:type="dxa"/>
            <w:shd w:val="clear" w:color="auto" w:fill="auto"/>
            <w:vAlign w:val="center"/>
            <w:hideMark/>
          </w:tcPr>
          <w:p w14:paraId="254BF16E" w14:textId="77777777" w:rsidR="00021D60" w:rsidRPr="00CF584C" w:rsidRDefault="00021D60" w:rsidP="00567F97">
            <w:pPr>
              <w:spacing w:after="0" w:line="360" w:lineRule="auto"/>
              <w:rPr>
                <w:rFonts w:ascii="Times New Roman" w:eastAsia="Times New Roman" w:hAnsi="Times New Roman" w:cs="Times New Roman"/>
                <w:color w:val="000000"/>
                <w:sz w:val="20"/>
                <w:szCs w:val="20"/>
                <w:lang w:val="en-GB" w:eastAsia="en-GB"/>
              </w:rPr>
            </w:pPr>
          </w:p>
        </w:tc>
        <w:tc>
          <w:tcPr>
            <w:tcW w:w="1984" w:type="dxa"/>
            <w:vAlign w:val="center"/>
          </w:tcPr>
          <w:p w14:paraId="6D79CB45" w14:textId="77777777" w:rsidR="00021D60" w:rsidRPr="00CF584C" w:rsidRDefault="00021D60" w:rsidP="00567F97">
            <w:pPr>
              <w:spacing w:after="0" w:line="360" w:lineRule="auto"/>
              <w:rPr>
                <w:rFonts w:ascii="Times New Roman" w:eastAsia="Times New Roman" w:hAnsi="Times New Roman" w:cs="Times New Roman"/>
                <w:sz w:val="20"/>
                <w:szCs w:val="20"/>
                <w:lang w:val="en-GB" w:eastAsia="en-GB"/>
              </w:rPr>
            </w:pPr>
          </w:p>
        </w:tc>
        <w:tc>
          <w:tcPr>
            <w:tcW w:w="1701" w:type="dxa"/>
            <w:shd w:val="clear" w:color="auto" w:fill="auto"/>
            <w:vAlign w:val="center"/>
            <w:hideMark/>
          </w:tcPr>
          <w:p w14:paraId="74780CC0" w14:textId="77777777" w:rsidR="00021D60" w:rsidRPr="00CF584C" w:rsidRDefault="00021D60" w:rsidP="00567F97">
            <w:pPr>
              <w:spacing w:after="0" w:line="360" w:lineRule="auto"/>
              <w:rPr>
                <w:rFonts w:ascii="Times New Roman" w:eastAsia="Times New Roman" w:hAnsi="Times New Roman" w:cs="Times New Roman"/>
                <w:sz w:val="20"/>
                <w:szCs w:val="20"/>
                <w:lang w:val="en-GB" w:eastAsia="en-GB"/>
              </w:rPr>
            </w:pPr>
          </w:p>
        </w:tc>
      </w:tr>
      <w:tr w:rsidR="00A159D2" w:rsidRPr="00CF584C" w14:paraId="215A5DF8" w14:textId="77777777" w:rsidTr="00720CCB">
        <w:trPr>
          <w:trHeight w:val="333"/>
        </w:trPr>
        <w:tc>
          <w:tcPr>
            <w:tcW w:w="5387" w:type="dxa"/>
            <w:shd w:val="clear" w:color="auto" w:fill="auto"/>
            <w:vAlign w:val="center"/>
            <w:hideMark/>
          </w:tcPr>
          <w:p w14:paraId="321B7203" w14:textId="77777777" w:rsidR="00A159D2" w:rsidRPr="00CF584C" w:rsidRDefault="00A159D2" w:rsidP="00A159D2">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trả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các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Đại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lý</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phân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phối</w:t>
            </w:r>
            <w:proofErr w:type="spellEnd"/>
          </w:p>
        </w:tc>
        <w:tc>
          <w:tcPr>
            <w:tcW w:w="1984" w:type="dxa"/>
            <w:vAlign w:val="center"/>
          </w:tcPr>
          <w:p w14:paraId="61F1A911" w14:textId="77777777" w:rsidR="00A159D2" w:rsidRPr="00CF584C" w:rsidRDefault="00A159D2" w:rsidP="00A159D2">
            <w:pPr>
              <w:spacing w:after="0" w:line="360" w:lineRule="auto"/>
              <w:jc w:val="right"/>
              <w:rPr>
                <w:rFonts w:ascii="Times New Roman" w:eastAsia="Times New Roman" w:hAnsi="Times New Roman" w:cs="Times New Roman"/>
                <w:color w:val="000000"/>
                <w:sz w:val="20"/>
                <w:szCs w:val="20"/>
                <w:lang w:val="en-GB" w:eastAsia="en-GB"/>
              </w:rPr>
            </w:pPr>
            <w:r w:rsidRPr="00CF584C">
              <w:rPr>
                <w:rFonts w:ascii="Times New Roman" w:eastAsia="Times New Roman" w:hAnsi="Times New Roman" w:cs="Times New Roman"/>
                <w:color w:val="000000"/>
                <w:sz w:val="20"/>
                <w:szCs w:val="20"/>
                <w:lang w:val="en-GB" w:eastAsia="en-GB"/>
              </w:rPr>
              <w:t xml:space="preserve">          -</w:t>
            </w:r>
          </w:p>
        </w:tc>
        <w:tc>
          <w:tcPr>
            <w:tcW w:w="1701" w:type="dxa"/>
            <w:shd w:val="clear" w:color="auto" w:fill="auto"/>
            <w:vAlign w:val="center"/>
            <w:hideMark/>
          </w:tcPr>
          <w:p w14:paraId="0EEFD210" w14:textId="21565079" w:rsidR="00A159D2" w:rsidRPr="00CF584C" w:rsidRDefault="00A159D2" w:rsidP="00A159D2">
            <w:pPr>
              <w:spacing w:after="0" w:line="360" w:lineRule="auto"/>
              <w:jc w:val="right"/>
              <w:rPr>
                <w:rFonts w:ascii="Times New Roman" w:eastAsia="Times New Roman" w:hAnsi="Times New Roman" w:cs="Times New Roman"/>
                <w:color w:val="000000"/>
                <w:sz w:val="20"/>
                <w:szCs w:val="20"/>
                <w:lang w:val="en-GB" w:eastAsia="en-GB"/>
              </w:rPr>
            </w:pPr>
            <w:r w:rsidRPr="00CF584C">
              <w:rPr>
                <w:rFonts w:ascii="Times New Roman" w:eastAsia="Times New Roman" w:hAnsi="Times New Roman" w:cs="Times New Roman"/>
                <w:color w:val="000000"/>
                <w:sz w:val="20"/>
                <w:szCs w:val="20"/>
                <w:lang w:val="en-GB" w:eastAsia="en-GB"/>
              </w:rPr>
              <w:t xml:space="preserve">          -</w:t>
            </w:r>
          </w:p>
        </w:tc>
      </w:tr>
      <w:tr w:rsidR="00D96744" w:rsidRPr="00CF584C" w14:paraId="60B668E9" w14:textId="77777777" w:rsidTr="00CF584C">
        <w:trPr>
          <w:trHeight w:val="372"/>
        </w:trPr>
        <w:tc>
          <w:tcPr>
            <w:tcW w:w="5387" w:type="dxa"/>
            <w:shd w:val="clear" w:color="auto" w:fill="auto"/>
            <w:vAlign w:val="center"/>
            <w:hideMark/>
          </w:tcPr>
          <w:p w14:paraId="22D3C8BD" w14:textId="77777777" w:rsidR="00D96744" w:rsidRPr="00CF584C" w:rsidRDefault="00D96744" w:rsidP="00D96744">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trả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Công</w:t>
            </w:r>
            <w:proofErr w:type="spellEnd"/>
            <w:r w:rsidRPr="00CF584C">
              <w:rPr>
                <w:rFonts w:ascii="Times New Roman" w:eastAsia="Times New Roman" w:hAnsi="Times New Roman" w:cs="Times New Roman"/>
                <w:sz w:val="20"/>
                <w:szCs w:val="20"/>
                <w:lang w:val="en-GB" w:eastAsia="en-GB"/>
              </w:rPr>
              <w:t xml:space="preserve"> ty </w:t>
            </w:r>
            <w:proofErr w:type="spellStart"/>
            <w:r w:rsidRPr="00CF584C">
              <w:rPr>
                <w:rFonts w:ascii="Times New Roman" w:eastAsia="Times New Roman" w:hAnsi="Times New Roman" w:cs="Times New Roman"/>
                <w:sz w:val="20"/>
                <w:szCs w:val="20"/>
                <w:lang w:val="en-GB" w:eastAsia="en-GB"/>
              </w:rPr>
              <w:t>Quản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lý</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Quỹ</w:t>
            </w:r>
            <w:proofErr w:type="spellEnd"/>
            <w:r w:rsidRPr="00CF584C">
              <w:rPr>
                <w:rFonts w:ascii="Times New Roman" w:eastAsia="Times New Roman" w:hAnsi="Times New Roman" w:cs="Times New Roman"/>
                <w:sz w:val="20"/>
                <w:szCs w:val="20"/>
                <w:lang w:val="en-GB" w:eastAsia="en-GB"/>
              </w:rPr>
              <w:t xml:space="preserve"> </w:t>
            </w:r>
          </w:p>
        </w:tc>
        <w:tc>
          <w:tcPr>
            <w:tcW w:w="1984" w:type="dxa"/>
            <w:vAlign w:val="center"/>
          </w:tcPr>
          <w:p w14:paraId="31C8C5BD" w14:textId="3ADB521D"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701" w:type="dxa"/>
            <w:shd w:val="clear" w:color="auto" w:fill="auto"/>
            <w:vAlign w:val="center"/>
            <w:hideMark/>
          </w:tcPr>
          <w:p w14:paraId="7E56BDA5" w14:textId="4D71D9FD"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sidRPr="00A159D2">
              <w:rPr>
                <w:rFonts w:ascii="Times New Roman" w:eastAsia="Times New Roman" w:hAnsi="Times New Roman" w:cs="Times New Roman"/>
                <w:sz w:val="20"/>
                <w:szCs w:val="20"/>
                <w:lang w:val="en-GB" w:eastAsia="en-GB"/>
              </w:rPr>
              <w:t>502</w:t>
            </w:r>
            <w:r>
              <w:rPr>
                <w:rFonts w:ascii="Times New Roman" w:eastAsia="Times New Roman" w:hAnsi="Times New Roman" w:cs="Times New Roman"/>
                <w:sz w:val="20"/>
                <w:szCs w:val="20"/>
                <w:lang w:val="en-GB" w:eastAsia="en-GB"/>
              </w:rPr>
              <w:t>.</w:t>
            </w:r>
            <w:r w:rsidRPr="00A159D2">
              <w:rPr>
                <w:rFonts w:ascii="Times New Roman" w:eastAsia="Times New Roman" w:hAnsi="Times New Roman" w:cs="Times New Roman"/>
                <w:sz w:val="20"/>
                <w:szCs w:val="20"/>
                <w:lang w:val="en-GB" w:eastAsia="en-GB"/>
              </w:rPr>
              <w:t>954</w:t>
            </w:r>
          </w:p>
        </w:tc>
      </w:tr>
      <w:tr w:rsidR="00A159D2" w:rsidRPr="00CF584C" w14:paraId="649FEA51" w14:textId="77777777" w:rsidTr="00CF584C">
        <w:trPr>
          <w:trHeight w:val="374"/>
        </w:trPr>
        <w:tc>
          <w:tcPr>
            <w:tcW w:w="5387" w:type="dxa"/>
            <w:shd w:val="clear" w:color="auto" w:fill="auto"/>
            <w:vAlign w:val="center"/>
            <w:hideMark/>
          </w:tcPr>
          <w:p w14:paraId="50E3AA28" w14:textId="77777777" w:rsidR="00A159D2" w:rsidRPr="00CF584C" w:rsidRDefault="00A159D2" w:rsidP="00A159D2">
            <w:pPr>
              <w:spacing w:after="0" w:line="360" w:lineRule="auto"/>
              <w:rPr>
                <w:rFonts w:ascii="Times New Roman" w:eastAsia="Times New Roman" w:hAnsi="Times New Roman" w:cs="Times New Roman"/>
                <w:color w:val="000000"/>
                <w:sz w:val="20"/>
                <w:szCs w:val="20"/>
                <w:lang w:val="en-GB" w:eastAsia="en-GB"/>
              </w:rPr>
            </w:pPr>
          </w:p>
        </w:tc>
        <w:tc>
          <w:tcPr>
            <w:tcW w:w="1984" w:type="dxa"/>
            <w:vAlign w:val="center"/>
          </w:tcPr>
          <w:p w14:paraId="49038F81" w14:textId="4DEE1BC3" w:rsidR="00A159D2" w:rsidRPr="00CF584C" w:rsidRDefault="00D96744" w:rsidP="00A159D2">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w:t>
            </w:r>
          </w:p>
        </w:tc>
        <w:tc>
          <w:tcPr>
            <w:tcW w:w="1701" w:type="dxa"/>
            <w:shd w:val="clear" w:color="auto" w:fill="auto"/>
            <w:vAlign w:val="center"/>
            <w:hideMark/>
          </w:tcPr>
          <w:p w14:paraId="28A532F0" w14:textId="15B82452" w:rsidR="00A159D2" w:rsidRPr="00CF584C" w:rsidRDefault="00D96744" w:rsidP="00A159D2">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A159D2">
              <w:rPr>
                <w:rFonts w:ascii="Times New Roman" w:eastAsia="Times New Roman" w:hAnsi="Times New Roman" w:cs="Times New Roman"/>
                <w:b/>
                <w:bCs/>
                <w:color w:val="000000"/>
                <w:sz w:val="20"/>
                <w:szCs w:val="20"/>
                <w:lang w:val="en-GB" w:eastAsia="en-GB"/>
              </w:rPr>
              <w:t>502.954</w:t>
            </w:r>
          </w:p>
        </w:tc>
      </w:tr>
    </w:tbl>
    <w:p w14:paraId="1EA769CA" w14:textId="36650AB0" w:rsidR="00A968DC" w:rsidRDefault="00A968DC" w:rsidP="00A968DC">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p>
    <w:p w14:paraId="5D57C6F2" w14:textId="77777777" w:rsidR="00A968DC" w:rsidRDefault="00A968DC">
      <w:pPr>
        <w:spacing w:line="240" w:lineRule="auto"/>
        <w:rPr>
          <w:rFonts w:ascii="Times New Roman" w:hAnsi="Times New Roman" w:cs="Times New Roman"/>
          <w:b/>
          <w:sz w:val="20"/>
          <w:szCs w:val="20"/>
          <w:lang w:val="vi-VN"/>
        </w:rPr>
      </w:pPr>
      <w:r>
        <w:rPr>
          <w:rFonts w:ascii="Times New Roman" w:hAnsi="Times New Roman" w:cs="Times New Roman"/>
          <w:b/>
          <w:sz w:val="20"/>
          <w:szCs w:val="20"/>
          <w:lang w:val="vi-VN"/>
        </w:rPr>
        <w:br w:type="page"/>
      </w:r>
    </w:p>
    <w:p w14:paraId="65ED0A0D" w14:textId="004CD581" w:rsidR="00876E8F" w:rsidRPr="00CF584C" w:rsidRDefault="0016461A" w:rsidP="00AD7942">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Phải trả dịch vụ quản lý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1A792C0" w14:textId="77777777" w:rsidR="00876E8F" w:rsidRPr="00CF584C" w:rsidRDefault="003158BA"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bCs/>
          <w:sz w:val="20"/>
          <w:szCs w:val="20"/>
          <w:lang w:val="vi-VN"/>
        </w:rPr>
        <w:t xml:space="preserve">Giá dịch vụ </w:t>
      </w:r>
      <w:r w:rsidR="000463FC" w:rsidRPr="00CF584C">
        <w:rPr>
          <w:rFonts w:ascii="Times New Roman" w:hAnsi="Times New Roman" w:cs="Times New Roman"/>
          <w:b/>
          <w:bCs/>
          <w:sz w:val="20"/>
          <w:szCs w:val="20"/>
        </w:rPr>
        <w:t>Q</w:t>
      </w:r>
      <w:r w:rsidRPr="00CF584C">
        <w:rPr>
          <w:rFonts w:ascii="Times New Roman" w:hAnsi="Times New Roman" w:cs="Times New Roman"/>
          <w:b/>
          <w:bCs/>
          <w:sz w:val="20"/>
          <w:szCs w:val="20"/>
          <w:lang w:val="vi-VN"/>
        </w:rPr>
        <w:t xml:space="preserve">uản lý </w:t>
      </w:r>
      <w:proofErr w:type="spellStart"/>
      <w:r w:rsidR="00E2424B" w:rsidRPr="00CF584C">
        <w:rPr>
          <w:rFonts w:ascii="Times New Roman" w:hAnsi="Times New Roman" w:cs="Times New Roman"/>
          <w:b/>
          <w:bCs/>
          <w:sz w:val="20"/>
          <w:szCs w:val="20"/>
        </w:rPr>
        <w:t>Quỹ</w:t>
      </w:r>
      <w:proofErr w:type="spellEnd"/>
    </w:p>
    <w:p w14:paraId="24B5BD86" w14:textId="77777777"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xml:space="preserve">% NAV/năm. </w:t>
      </w:r>
      <w:proofErr w:type="spellStart"/>
      <w:r w:rsidR="000463FC" w:rsidRPr="00CF584C">
        <w:rPr>
          <w:rFonts w:ascii="Times New Roman" w:eastAsia="Times New Roman" w:hAnsi="Times New Roman" w:cs="Times New Roman"/>
          <w:bCs/>
          <w:sz w:val="20"/>
          <w:szCs w:val="20"/>
          <w:lang w:eastAsia="en-GB"/>
        </w:rPr>
        <w:t>Giá</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dịch</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vụ</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này</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được</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tính</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và</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cộng</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dồn</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hàng</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ngày</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và</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được</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thanh</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toán</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hàng</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tháng</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cho</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ED4900" w:rsidRPr="00CF584C">
        <w:rPr>
          <w:rFonts w:ascii="Times New Roman" w:eastAsia="Times New Roman" w:hAnsi="Times New Roman" w:cs="Times New Roman"/>
          <w:bCs/>
          <w:sz w:val="20"/>
          <w:szCs w:val="20"/>
          <w:lang w:eastAsia="en-GB"/>
        </w:rPr>
        <w:t>Công</w:t>
      </w:r>
      <w:proofErr w:type="spellEnd"/>
      <w:r w:rsidR="00ED4900" w:rsidRPr="00CF584C">
        <w:rPr>
          <w:rFonts w:ascii="Times New Roman" w:eastAsia="Times New Roman" w:hAnsi="Times New Roman" w:cs="Times New Roman"/>
          <w:bCs/>
          <w:sz w:val="20"/>
          <w:szCs w:val="20"/>
          <w:lang w:eastAsia="en-GB"/>
        </w:rPr>
        <w:t xml:space="preserve"> ty </w:t>
      </w:r>
      <w:proofErr w:type="spellStart"/>
      <w:r w:rsidR="00ED4900" w:rsidRPr="00CF584C">
        <w:rPr>
          <w:rFonts w:ascii="Times New Roman" w:eastAsia="Times New Roman" w:hAnsi="Times New Roman" w:cs="Times New Roman"/>
          <w:bCs/>
          <w:sz w:val="20"/>
          <w:szCs w:val="20"/>
          <w:lang w:eastAsia="en-GB"/>
        </w:rPr>
        <w:t>Quản</w:t>
      </w:r>
      <w:proofErr w:type="spellEnd"/>
      <w:r w:rsidR="00ED4900" w:rsidRPr="00CF584C">
        <w:rPr>
          <w:rFonts w:ascii="Times New Roman" w:eastAsia="Times New Roman" w:hAnsi="Times New Roman" w:cs="Times New Roman"/>
          <w:bCs/>
          <w:sz w:val="20"/>
          <w:szCs w:val="20"/>
          <w:lang w:eastAsia="en-GB"/>
        </w:rPr>
        <w:t xml:space="preserve"> </w:t>
      </w:r>
      <w:proofErr w:type="spellStart"/>
      <w:r w:rsidR="00ED4900" w:rsidRPr="00CF584C">
        <w:rPr>
          <w:rFonts w:ascii="Times New Roman" w:eastAsia="Times New Roman" w:hAnsi="Times New Roman" w:cs="Times New Roman"/>
          <w:bCs/>
          <w:sz w:val="20"/>
          <w:szCs w:val="20"/>
          <w:lang w:eastAsia="en-GB"/>
        </w:rPr>
        <w:t>lý</w:t>
      </w:r>
      <w:proofErr w:type="spellEnd"/>
      <w:r w:rsidR="00ED4900"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00ED4900" w:rsidRPr="00CF584C">
        <w:rPr>
          <w:rFonts w:ascii="Times New Roman" w:eastAsia="Times New Roman" w:hAnsi="Times New Roman" w:cs="Times New Roman"/>
          <w:bCs/>
          <w:sz w:val="20"/>
          <w:szCs w:val="20"/>
          <w:lang w:eastAsia="en-GB"/>
        </w:rPr>
        <w:t xml:space="preserve"> Chubb Life</w:t>
      </w:r>
      <w:r w:rsidRPr="00CF584C">
        <w:rPr>
          <w:rFonts w:ascii="Times New Roman" w:eastAsia="Times New Roman" w:hAnsi="Times New Roman" w:cs="Times New Roman"/>
          <w:bCs/>
          <w:sz w:val="20"/>
          <w:szCs w:val="20"/>
          <w:lang w:val="vi-VN" w:eastAsia="en-GB"/>
        </w:rPr>
        <w:t>.</w:t>
      </w:r>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Giá</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dịch</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vụ</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Quản</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lý</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không</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được</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vượt</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quá</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mức</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tối</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đa</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theo</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quy</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định</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của</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Pháp</w:t>
      </w:r>
      <w:proofErr w:type="spellEnd"/>
      <w:r w:rsidR="000463FC" w:rsidRPr="00CF584C">
        <w:rPr>
          <w:rFonts w:ascii="Times New Roman" w:eastAsia="Times New Roman" w:hAnsi="Times New Roman" w:cs="Times New Roman"/>
          <w:bCs/>
          <w:sz w:val="20"/>
          <w:szCs w:val="20"/>
          <w:lang w:eastAsia="en-GB"/>
        </w:rPr>
        <w:t xml:space="preserve"> </w:t>
      </w:r>
      <w:proofErr w:type="spellStart"/>
      <w:r w:rsidR="000463FC" w:rsidRPr="00CF584C">
        <w:rPr>
          <w:rFonts w:ascii="Times New Roman" w:eastAsia="Times New Roman" w:hAnsi="Times New Roman" w:cs="Times New Roman"/>
          <w:bCs/>
          <w:sz w:val="20"/>
          <w:szCs w:val="20"/>
          <w:lang w:eastAsia="en-GB"/>
        </w:rPr>
        <w:t>luật</w:t>
      </w:r>
      <w:proofErr w:type="spellEnd"/>
      <w:r w:rsidR="000463FC" w:rsidRPr="00CF584C">
        <w:rPr>
          <w:rFonts w:ascii="Times New Roman" w:eastAsia="Times New Roman" w:hAnsi="Times New Roman" w:cs="Times New Roman"/>
          <w:bCs/>
          <w:sz w:val="20"/>
          <w:szCs w:val="20"/>
          <w:lang w:eastAsia="en-GB"/>
        </w:rPr>
        <w:t>.</w:t>
      </w:r>
      <w:r w:rsidRPr="00CF584C">
        <w:rPr>
          <w:rFonts w:ascii="Times New Roman" w:hAnsi="Times New Roman" w:cs="Times New Roman"/>
          <w:color w:val="000000"/>
          <w:sz w:val="20"/>
          <w:szCs w:val="20"/>
          <w:lang w:val="vi-VN"/>
        </w:rPr>
        <w:t xml:space="preserve"> </w:t>
      </w:r>
    </w:p>
    <w:p w14:paraId="6B347520" w14:textId="77777777" w:rsidR="00876E8F" w:rsidRPr="00CF584C" w:rsidRDefault="00C439B9"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dịch vụ </w:t>
      </w:r>
      <w:proofErr w:type="spellStart"/>
      <w:r w:rsidRPr="00CF584C">
        <w:rPr>
          <w:rFonts w:ascii="Times New Roman" w:hAnsi="Times New Roman" w:cs="Times New Roman"/>
          <w:b/>
          <w:sz w:val="20"/>
          <w:szCs w:val="20"/>
        </w:rPr>
        <w:t>Giám</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sát</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và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Lưu</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ký</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tài</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77777777" w:rsidR="00876E8F" w:rsidRPr="00CF584C" w:rsidRDefault="00C439B9" w:rsidP="00A27FA5">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Giá</w:t>
      </w:r>
      <w:proofErr w:type="spellEnd"/>
      <w:r w:rsidR="003158BA" w:rsidRPr="00CF584C">
        <w:rPr>
          <w:rFonts w:ascii="Times New Roman" w:hAnsi="Times New Roman" w:cs="Times New Roman"/>
          <w:b/>
          <w:sz w:val="20"/>
          <w:szCs w:val="20"/>
          <w:lang w:val="vi-VN"/>
        </w:rPr>
        <w:t xml:space="preserve"> dịch vụ </w:t>
      </w:r>
      <w:r w:rsidRPr="00CF584C">
        <w:rPr>
          <w:rFonts w:ascii="Times New Roman" w:hAnsi="Times New Roman" w:cs="Times New Roman"/>
          <w:b/>
          <w:sz w:val="20"/>
          <w:szCs w:val="20"/>
        </w:rPr>
        <w:t>Q</w:t>
      </w:r>
      <w:r w:rsidR="003158BA" w:rsidRPr="00CF584C">
        <w:rPr>
          <w:rFonts w:ascii="Times New Roman" w:hAnsi="Times New Roman" w:cs="Times New Roman"/>
          <w:b/>
          <w:sz w:val="20"/>
          <w:szCs w:val="20"/>
          <w:lang w:val="vi-VN"/>
        </w:rPr>
        <w:t xml:space="preserve">uản trị </w:t>
      </w:r>
      <w:proofErr w:type="spellStart"/>
      <w:r w:rsidR="00E2424B" w:rsidRPr="00CF584C">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6B9734B4" w14:textId="77777777" w:rsidR="00876E8F" w:rsidRPr="00CF584C" w:rsidRDefault="0002168E" w:rsidP="00A27FA5">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lang w:val="vi-VN"/>
        </w:rPr>
        <w:t>Tình hình biến động vốn chủ sở hữu</w:t>
      </w:r>
    </w:p>
    <w:tbl>
      <w:tblPr>
        <w:tblW w:w="9198" w:type="dxa"/>
        <w:tblLayout w:type="fixed"/>
        <w:tblLook w:val="04A0" w:firstRow="1" w:lastRow="0" w:firstColumn="1" w:lastColumn="0" w:noHBand="0" w:noVBand="1"/>
      </w:tblPr>
      <w:tblGrid>
        <w:gridCol w:w="2808"/>
        <w:gridCol w:w="990"/>
        <w:gridCol w:w="1800"/>
        <w:gridCol w:w="1890"/>
        <w:gridCol w:w="1710"/>
      </w:tblGrid>
      <w:tr w:rsidR="00D96744" w:rsidRPr="00CF584C" w14:paraId="3ED9268E" w14:textId="77777777" w:rsidTr="00CF584C">
        <w:trPr>
          <w:trHeight w:val="61"/>
        </w:trPr>
        <w:tc>
          <w:tcPr>
            <w:tcW w:w="2808" w:type="dxa"/>
            <w:shd w:val="clear" w:color="auto" w:fill="auto"/>
            <w:vAlign w:val="center"/>
            <w:hideMark/>
          </w:tcPr>
          <w:p w14:paraId="22CDDD85" w14:textId="77777777" w:rsidR="00D96744" w:rsidRPr="00CF584C" w:rsidRDefault="00D96744" w:rsidP="00D96744">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bottom"/>
            <w:hideMark/>
          </w:tcPr>
          <w:p w14:paraId="4EB8022B" w14:textId="7E2CC68F" w:rsidR="00D96744" w:rsidRPr="00CF584C" w:rsidRDefault="00D96744" w:rsidP="00D96744">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Đơn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vị</w:t>
            </w:r>
            <w:proofErr w:type="spellEnd"/>
          </w:p>
        </w:tc>
        <w:tc>
          <w:tcPr>
            <w:tcW w:w="1800" w:type="dxa"/>
            <w:shd w:val="clear" w:color="auto" w:fill="auto"/>
            <w:vAlign w:val="bottom"/>
            <w:hideMark/>
          </w:tcPr>
          <w:p w14:paraId="04381712" w14:textId="2C5FD3AC" w:rsidR="00D96744" w:rsidRPr="00CF584C" w:rsidRDefault="00D96744" w:rsidP="00D96744">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0</w:t>
            </w:r>
            <w:r w:rsidRPr="00CF584C">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9</w:t>
            </w:r>
            <w:r w:rsidRPr="00CF584C">
              <w:rPr>
                <w:rFonts w:ascii="Times New Roman" w:eastAsia="Times New Roman" w:hAnsi="Times New Roman" w:cs="Times New Roman"/>
                <w:b/>
                <w:bCs/>
                <w:sz w:val="20"/>
                <w:szCs w:val="20"/>
                <w:lang w:val="en-GB" w:eastAsia="en-GB"/>
              </w:rPr>
              <w:t>/2020</w:t>
            </w:r>
          </w:p>
        </w:tc>
        <w:tc>
          <w:tcPr>
            <w:tcW w:w="1890" w:type="dxa"/>
            <w:shd w:val="clear" w:color="auto" w:fill="auto"/>
            <w:vAlign w:val="bottom"/>
            <w:hideMark/>
          </w:tcPr>
          <w:p w14:paraId="76D9D325" w14:textId="16CA66F2" w:rsidR="00D96744" w:rsidRPr="00CF584C" w:rsidRDefault="00D96744" w:rsidP="00D96744">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sinh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trong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ky</w:t>
            </w:r>
            <w:proofErr w:type="spellEnd"/>
            <w:r w:rsidRPr="00CF584C">
              <w:rPr>
                <w:rFonts w:ascii="Times New Roman" w:eastAsia="Times New Roman" w:hAnsi="Times New Roman" w:cs="Times New Roman"/>
                <w:b/>
                <w:bCs/>
                <w:sz w:val="20"/>
                <w:szCs w:val="20"/>
                <w:lang w:val="en-GB" w:eastAsia="en-GB"/>
              </w:rPr>
              <w:t>̀</w:t>
            </w:r>
          </w:p>
        </w:tc>
        <w:tc>
          <w:tcPr>
            <w:tcW w:w="1710" w:type="dxa"/>
            <w:vAlign w:val="bottom"/>
          </w:tcPr>
          <w:p w14:paraId="1D8628D5" w14:textId="5130877A" w:rsidR="00D96744" w:rsidRPr="00CF584C" w:rsidRDefault="00D96744" w:rsidP="00D96744">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1</w:t>
            </w:r>
            <w:r w:rsidRPr="00CF584C">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12</w:t>
            </w:r>
            <w:r w:rsidRPr="00CF584C">
              <w:rPr>
                <w:rFonts w:ascii="Times New Roman" w:eastAsia="Times New Roman" w:hAnsi="Times New Roman" w:cs="Times New Roman"/>
                <w:b/>
                <w:bCs/>
                <w:sz w:val="20"/>
                <w:szCs w:val="20"/>
                <w:lang w:val="en-GB" w:eastAsia="en-GB"/>
              </w:rPr>
              <w:t>/2020</w:t>
            </w:r>
          </w:p>
        </w:tc>
      </w:tr>
      <w:tr w:rsidR="00327078" w:rsidRPr="00CF584C" w14:paraId="0610A2E4" w14:textId="77777777" w:rsidTr="000D0EE3">
        <w:trPr>
          <w:trHeight w:val="261"/>
        </w:trPr>
        <w:tc>
          <w:tcPr>
            <w:tcW w:w="2808" w:type="dxa"/>
            <w:shd w:val="clear" w:color="auto" w:fill="auto"/>
            <w:vAlign w:val="center"/>
            <w:hideMark/>
          </w:tcPr>
          <w:p w14:paraId="2BA8F1C0"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center"/>
            <w:hideMark/>
          </w:tcPr>
          <w:p w14:paraId="0B4F1644" w14:textId="72535485"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7415D510" w14:textId="01DE584C"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49BC705" w14:textId="49EE1754"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72EB633" w14:textId="4E01C271"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327078" w:rsidRPr="00CF584C" w14:paraId="3B61FADD" w14:textId="77777777" w:rsidTr="000D0EE3">
        <w:trPr>
          <w:trHeight w:val="58"/>
        </w:trPr>
        <w:tc>
          <w:tcPr>
            <w:tcW w:w="2808" w:type="dxa"/>
            <w:shd w:val="clear" w:color="auto" w:fill="auto"/>
            <w:vAlign w:val="center"/>
            <w:hideMark/>
          </w:tcPr>
          <w:p w14:paraId="4745A892" w14:textId="77777777" w:rsidR="00327078" w:rsidRPr="00CF584C" w:rsidRDefault="00327078" w:rsidP="00416EBD">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5660B52A"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5712FB13"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E36FA8C"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E367CE3"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D96744" w:rsidRPr="00CF584C" w14:paraId="2A322C13" w14:textId="77777777" w:rsidTr="000D0EE3">
        <w:trPr>
          <w:trHeight w:val="58"/>
        </w:trPr>
        <w:tc>
          <w:tcPr>
            <w:tcW w:w="2808" w:type="dxa"/>
            <w:shd w:val="clear" w:color="auto" w:fill="auto"/>
            <w:vAlign w:val="center"/>
            <w:hideMark/>
          </w:tcPr>
          <w:p w14:paraId="38E1C76D" w14:textId="77777777" w:rsidR="00D96744" w:rsidRPr="00CF584C" w:rsidRDefault="00D96744" w:rsidP="00D96744">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Số</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lượng</w:t>
            </w:r>
            <w:proofErr w:type="spellEnd"/>
            <w:r w:rsidRPr="00CF584C">
              <w:rPr>
                <w:rFonts w:ascii="Times New Roman" w:eastAsia="Times New Roman" w:hAnsi="Times New Roman" w:cs="Times New Roman"/>
                <w:bCs/>
                <w:sz w:val="20"/>
                <w:szCs w:val="20"/>
                <w:lang w:val="en-GB" w:eastAsia="en-GB"/>
              </w:rPr>
              <w:t xml:space="preserve"> CCQ</w:t>
            </w:r>
          </w:p>
        </w:tc>
        <w:tc>
          <w:tcPr>
            <w:tcW w:w="990" w:type="dxa"/>
            <w:shd w:val="clear" w:color="auto" w:fill="auto"/>
            <w:vAlign w:val="center"/>
            <w:hideMark/>
          </w:tcPr>
          <w:p w14:paraId="48AC83F4" w14:textId="77777777" w:rsidR="00D96744" w:rsidRPr="00CF584C" w:rsidRDefault="00D96744" w:rsidP="00D96744">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1D4EFBF0" w14:textId="44B148F8" w:rsidR="00D96744" w:rsidRPr="00CF584C" w:rsidRDefault="00D96744" w:rsidP="00D96744">
            <w:pPr>
              <w:spacing w:after="0" w:line="360" w:lineRule="auto"/>
              <w:jc w:val="right"/>
              <w:rPr>
                <w:rFonts w:ascii="Times New Roman" w:eastAsia="Times New Roman" w:hAnsi="Times New Roman" w:cs="Times New Roman"/>
                <w:bCs/>
                <w:sz w:val="20"/>
                <w:szCs w:val="20"/>
                <w:lang w:val="en-GB" w:eastAsia="en-GB"/>
              </w:rPr>
            </w:pPr>
            <w:r w:rsidRPr="00A159D2">
              <w:rPr>
                <w:rFonts w:ascii="Times New Roman" w:hAnsi="Times New Roman" w:cs="Times New Roman"/>
                <w:sz w:val="20"/>
                <w:szCs w:val="20"/>
              </w:rPr>
              <w:t>10</w:t>
            </w:r>
            <w:r>
              <w:rPr>
                <w:rFonts w:ascii="Times New Roman" w:hAnsi="Times New Roman" w:cs="Times New Roman"/>
                <w:sz w:val="20"/>
                <w:szCs w:val="20"/>
              </w:rPr>
              <w:t>.</w:t>
            </w:r>
            <w:r w:rsidRPr="00A159D2">
              <w:rPr>
                <w:rFonts w:ascii="Times New Roman" w:hAnsi="Times New Roman" w:cs="Times New Roman"/>
                <w:sz w:val="20"/>
                <w:szCs w:val="20"/>
              </w:rPr>
              <w:t>085</w:t>
            </w:r>
            <w:r>
              <w:rPr>
                <w:rFonts w:ascii="Times New Roman" w:hAnsi="Times New Roman" w:cs="Times New Roman"/>
                <w:sz w:val="20"/>
                <w:szCs w:val="20"/>
              </w:rPr>
              <w:t>.</w:t>
            </w:r>
            <w:r w:rsidRPr="00A159D2">
              <w:rPr>
                <w:rFonts w:ascii="Times New Roman" w:hAnsi="Times New Roman" w:cs="Times New Roman"/>
                <w:sz w:val="20"/>
                <w:szCs w:val="20"/>
              </w:rPr>
              <w:t>069</w:t>
            </w:r>
            <w:r>
              <w:rPr>
                <w:rFonts w:ascii="Times New Roman" w:hAnsi="Times New Roman" w:cs="Times New Roman"/>
                <w:sz w:val="20"/>
                <w:szCs w:val="20"/>
              </w:rPr>
              <w:t>,</w:t>
            </w:r>
            <w:r w:rsidRPr="00A159D2">
              <w:rPr>
                <w:rFonts w:ascii="Times New Roman" w:hAnsi="Times New Roman" w:cs="Times New Roman"/>
                <w:sz w:val="20"/>
                <w:szCs w:val="20"/>
              </w:rPr>
              <w:t xml:space="preserve">90   </w:t>
            </w:r>
          </w:p>
        </w:tc>
        <w:tc>
          <w:tcPr>
            <w:tcW w:w="1890" w:type="dxa"/>
            <w:shd w:val="clear" w:color="auto" w:fill="auto"/>
            <w:vAlign w:val="center"/>
          </w:tcPr>
          <w:p w14:paraId="7A23E6EC" w14:textId="12FBE0FA" w:rsidR="00D96744" w:rsidRPr="00CF584C" w:rsidRDefault="00D96744" w:rsidP="00D96744">
            <w:pPr>
              <w:spacing w:after="60" w:line="360" w:lineRule="auto"/>
              <w:jc w:val="right"/>
              <w:rPr>
                <w:rFonts w:ascii="Times New Roman" w:hAnsi="Times New Roman" w:cs="Times New Roman"/>
                <w:sz w:val="20"/>
                <w:szCs w:val="20"/>
                <w:lang w:val="en-GB"/>
              </w:rPr>
            </w:pPr>
            <w:r w:rsidRPr="00D96744">
              <w:rPr>
                <w:rFonts w:ascii="Times New Roman" w:hAnsi="Times New Roman" w:cs="Times New Roman"/>
                <w:sz w:val="20"/>
                <w:szCs w:val="20"/>
                <w:lang w:val="en-GB"/>
              </w:rPr>
              <w:t>279</w:t>
            </w:r>
            <w:r>
              <w:rPr>
                <w:rFonts w:ascii="Times New Roman" w:hAnsi="Times New Roman" w:cs="Times New Roman"/>
                <w:sz w:val="20"/>
                <w:szCs w:val="20"/>
                <w:lang w:val="en-GB"/>
              </w:rPr>
              <w:t>,</w:t>
            </w:r>
            <w:r w:rsidRPr="00D96744">
              <w:rPr>
                <w:rFonts w:ascii="Times New Roman" w:hAnsi="Times New Roman" w:cs="Times New Roman"/>
                <w:sz w:val="20"/>
                <w:szCs w:val="20"/>
                <w:lang w:val="en-GB"/>
              </w:rPr>
              <w:t xml:space="preserve">54   </w:t>
            </w:r>
          </w:p>
        </w:tc>
        <w:tc>
          <w:tcPr>
            <w:tcW w:w="1710" w:type="dxa"/>
            <w:vAlign w:val="center"/>
          </w:tcPr>
          <w:p w14:paraId="4E5EE98A" w14:textId="6A967871" w:rsidR="00D96744" w:rsidRPr="00CF584C" w:rsidRDefault="00D96744" w:rsidP="00D96744">
            <w:pPr>
              <w:spacing w:after="60" w:line="360" w:lineRule="auto"/>
              <w:jc w:val="right"/>
              <w:rPr>
                <w:rFonts w:ascii="Times New Roman" w:hAnsi="Times New Roman" w:cs="Times New Roman"/>
                <w:sz w:val="20"/>
                <w:szCs w:val="20"/>
              </w:rPr>
            </w:pPr>
            <w:r w:rsidRPr="00D96744">
              <w:rPr>
                <w:rFonts w:ascii="Times New Roman" w:hAnsi="Times New Roman" w:cs="Times New Roman"/>
                <w:sz w:val="20"/>
                <w:szCs w:val="20"/>
              </w:rPr>
              <w:t>10</w:t>
            </w:r>
            <w:r>
              <w:rPr>
                <w:rFonts w:ascii="Times New Roman" w:hAnsi="Times New Roman" w:cs="Times New Roman"/>
                <w:sz w:val="20"/>
                <w:szCs w:val="20"/>
              </w:rPr>
              <w:t>.</w:t>
            </w:r>
            <w:r w:rsidRPr="00D96744">
              <w:rPr>
                <w:rFonts w:ascii="Times New Roman" w:hAnsi="Times New Roman" w:cs="Times New Roman"/>
                <w:sz w:val="20"/>
                <w:szCs w:val="20"/>
              </w:rPr>
              <w:t>085</w:t>
            </w:r>
            <w:r>
              <w:rPr>
                <w:rFonts w:ascii="Times New Roman" w:hAnsi="Times New Roman" w:cs="Times New Roman"/>
                <w:sz w:val="20"/>
                <w:szCs w:val="20"/>
              </w:rPr>
              <w:t>.</w:t>
            </w:r>
            <w:r w:rsidRPr="00D96744">
              <w:rPr>
                <w:rFonts w:ascii="Times New Roman" w:hAnsi="Times New Roman" w:cs="Times New Roman"/>
                <w:sz w:val="20"/>
                <w:szCs w:val="20"/>
              </w:rPr>
              <w:t>349</w:t>
            </w:r>
            <w:r>
              <w:rPr>
                <w:rFonts w:ascii="Times New Roman" w:hAnsi="Times New Roman" w:cs="Times New Roman"/>
                <w:sz w:val="20"/>
                <w:szCs w:val="20"/>
              </w:rPr>
              <w:t>,</w:t>
            </w:r>
            <w:r w:rsidRPr="00D96744">
              <w:rPr>
                <w:rFonts w:ascii="Times New Roman" w:hAnsi="Times New Roman" w:cs="Times New Roman"/>
                <w:sz w:val="20"/>
                <w:szCs w:val="20"/>
              </w:rPr>
              <w:t xml:space="preserve">44   </w:t>
            </w:r>
          </w:p>
        </w:tc>
      </w:tr>
      <w:tr w:rsidR="00D96744" w:rsidRPr="00CF584C" w14:paraId="13AA9A95" w14:textId="77777777" w:rsidTr="000D0EE3">
        <w:trPr>
          <w:trHeight w:val="58"/>
        </w:trPr>
        <w:tc>
          <w:tcPr>
            <w:tcW w:w="2808" w:type="dxa"/>
            <w:shd w:val="clear" w:color="auto" w:fill="auto"/>
            <w:vAlign w:val="center"/>
            <w:hideMark/>
          </w:tcPr>
          <w:p w14:paraId="61D19FAE" w14:textId="77777777" w:rsidR="00D96744" w:rsidRPr="00CF584C" w:rsidRDefault="00D96744" w:rsidP="00D96744">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Giá</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trị</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ghi</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theo</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mệnh</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giá</w:t>
            </w:r>
            <w:proofErr w:type="spellEnd"/>
          </w:p>
        </w:tc>
        <w:tc>
          <w:tcPr>
            <w:tcW w:w="990" w:type="dxa"/>
            <w:shd w:val="clear" w:color="auto" w:fill="auto"/>
            <w:vAlign w:val="center"/>
            <w:hideMark/>
          </w:tcPr>
          <w:p w14:paraId="41E7BAB1" w14:textId="77777777" w:rsidR="00D96744" w:rsidRPr="00CF584C" w:rsidRDefault="00D96744" w:rsidP="00D96744">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71F1E207" w14:textId="71C2A605" w:rsidR="00D96744" w:rsidRPr="00CF584C" w:rsidRDefault="00D96744" w:rsidP="00D96744">
            <w:pPr>
              <w:spacing w:after="0" w:line="360" w:lineRule="auto"/>
              <w:jc w:val="right"/>
              <w:rPr>
                <w:rFonts w:ascii="Times New Roman" w:eastAsia="Times New Roman" w:hAnsi="Times New Roman" w:cs="Times New Roman"/>
                <w:bCs/>
                <w:sz w:val="20"/>
                <w:szCs w:val="20"/>
                <w:lang w:val="en-GB" w:eastAsia="en-GB"/>
              </w:rPr>
            </w:pPr>
            <w:r w:rsidRPr="00D03373">
              <w:rPr>
                <w:rFonts w:ascii="Times New Roman" w:hAnsi="Times New Roman" w:cs="Times New Roman"/>
                <w:sz w:val="20"/>
                <w:szCs w:val="20"/>
              </w:rPr>
              <w:t>100</w:t>
            </w:r>
            <w:r>
              <w:rPr>
                <w:rFonts w:ascii="Times New Roman" w:hAnsi="Times New Roman" w:cs="Times New Roman"/>
                <w:sz w:val="20"/>
                <w:szCs w:val="20"/>
              </w:rPr>
              <w:t>.</w:t>
            </w:r>
            <w:r w:rsidRPr="00D03373">
              <w:rPr>
                <w:rFonts w:ascii="Times New Roman" w:hAnsi="Times New Roman" w:cs="Times New Roman"/>
                <w:sz w:val="20"/>
                <w:szCs w:val="20"/>
              </w:rPr>
              <w:t>850</w:t>
            </w:r>
            <w:r>
              <w:rPr>
                <w:rFonts w:ascii="Times New Roman" w:hAnsi="Times New Roman" w:cs="Times New Roman"/>
                <w:sz w:val="20"/>
                <w:szCs w:val="20"/>
              </w:rPr>
              <w:t>.</w:t>
            </w:r>
            <w:r w:rsidRPr="00D03373">
              <w:rPr>
                <w:rFonts w:ascii="Times New Roman" w:hAnsi="Times New Roman" w:cs="Times New Roman"/>
                <w:sz w:val="20"/>
                <w:szCs w:val="20"/>
              </w:rPr>
              <w:t>699</w:t>
            </w:r>
            <w:r>
              <w:rPr>
                <w:rFonts w:ascii="Times New Roman" w:hAnsi="Times New Roman" w:cs="Times New Roman"/>
                <w:sz w:val="20"/>
                <w:szCs w:val="20"/>
              </w:rPr>
              <w:t>.</w:t>
            </w:r>
            <w:r w:rsidRPr="00D03373">
              <w:rPr>
                <w:rFonts w:ascii="Times New Roman" w:hAnsi="Times New Roman" w:cs="Times New Roman"/>
                <w:sz w:val="20"/>
                <w:szCs w:val="20"/>
              </w:rPr>
              <w:t>000</w:t>
            </w:r>
          </w:p>
        </w:tc>
        <w:tc>
          <w:tcPr>
            <w:tcW w:w="1890" w:type="dxa"/>
            <w:shd w:val="clear" w:color="auto" w:fill="auto"/>
            <w:vAlign w:val="center"/>
          </w:tcPr>
          <w:p w14:paraId="67791C8E" w14:textId="32EBD746" w:rsidR="00D96744" w:rsidRPr="00CF584C" w:rsidRDefault="00D96744" w:rsidP="00D96744">
            <w:pPr>
              <w:spacing w:after="60"/>
              <w:jc w:val="right"/>
              <w:rPr>
                <w:rFonts w:ascii="Times New Roman" w:hAnsi="Times New Roman" w:cs="Times New Roman"/>
                <w:sz w:val="20"/>
                <w:szCs w:val="20"/>
              </w:rPr>
            </w:pPr>
            <w:r w:rsidRPr="00D96744">
              <w:rPr>
                <w:rFonts w:ascii="Times New Roman" w:hAnsi="Times New Roman" w:cs="Times New Roman"/>
                <w:sz w:val="20"/>
                <w:szCs w:val="20"/>
              </w:rPr>
              <w:t>2</w:t>
            </w:r>
            <w:r>
              <w:rPr>
                <w:rFonts w:ascii="Times New Roman" w:hAnsi="Times New Roman" w:cs="Times New Roman"/>
                <w:sz w:val="20"/>
                <w:szCs w:val="20"/>
              </w:rPr>
              <w:t>.</w:t>
            </w:r>
            <w:r w:rsidRPr="00D96744">
              <w:rPr>
                <w:rFonts w:ascii="Times New Roman" w:hAnsi="Times New Roman" w:cs="Times New Roman"/>
                <w:sz w:val="20"/>
                <w:szCs w:val="20"/>
              </w:rPr>
              <w:t>795</w:t>
            </w:r>
            <w:r>
              <w:rPr>
                <w:rFonts w:ascii="Times New Roman" w:hAnsi="Times New Roman" w:cs="Times New Roman"/>
                <w:sz w:val="20"/>
                <w:szCs w:val="20"/>
              </w:rPr>
              <w:t>.</w:t>
            </w:r>
            <w:r w:rsidRPr="00D96744">
              <w:rPr>
                <w:rFonts w:ascii="Times New Roman" w:hAnsi="Times New Roman" w:cs="Times New Roman"/>
                <w:sz w:val="20"/>
                <w:szCs w:val="20"/>
              </w:rPr>
              <w:t>400</w:t>
            </w:r>
          </w:p>
        </w:tc>
        <w:tc>
          <w:tcPr>
            <w:tcW w:w="1710" w:type="dxa"/>
            <w:vAlign w:val="center"/>
          </w:tcPr>
          <w:p w14:paraId="2C4950B9" w14:textId="43802969" w:rsidR="00D96744" w:rsidRPr="00CF584C" w:rsidRDefault="000A35E2" w:rsidP="00D96744">
            <w:pPr>
              <w:spacing w:after="60"/>
              <w:jc w:val="right"/>
              <w:rPr>
                <w:rFonts w:ascii="Times New Roman" w:hAnsi="Times New Roman" w:cs="Times New Roman"/>
                <w:sz w:val="20"/>
                <w:szCs w:val="20"/>
              </w:rPr>
            </w:pPr>
            <w:r w:rsidRPr="000A35E2">
              <w:rPr>
                <w:rFonts w:ascii="Times New Roman" w:hAnsi="Times New Roman" w:cs="Times New Roman"/>
                <w:sz w:val="20"/>
                <w:szCs w:val="20"/>
              </w:rPr>
              <w:t>100</w:t>
            </w:r>
            <w:r>
              <w:rPr>
                <w:rFonts w:ascii="Times New Roman" w:hAnsi="Times New Roman" w:cs="Times New Roman"/>
                <w:sz w:val="20"/>
                <w:szCs w:val="20"/>
              </w:rPr>
              <w:t>.</w:t>
            </w:r>
            <w:r w:rsidRPr="000A35E2">
              <w:rPr>
                <w:rFonts w:ascii="Times New Roman" w:hAnsi="Times New Roman" w:cs="Times New Roman"/>
                <w:sz w:val="20"/>
                <w:szCs w:val="20"/>
              </w:rPr>
              <w:t>853</w:t>
            </w:r>
            <w:r>
              <w:rPr>
                <w:rFonts w:ascii="Times New Roman" w:hAnsi="Times New Roman" w:cs="Times New Roman"/>
                <w:sz w:val="20"/>
                <w:szCs w:val="20"/>
              </w:rPr>
              <w:t>.</w:t>
            </w:r>
            <w:r w:rsidRPr="000A35E2">
              <w:rPr>
                <w:rFonts w:ascii="Times New Roman" w:hAnsi="Times New Roman" w:cs="Times New Roman"/>
                <w:sz w:val="20"/>
                <w:szCs w:val="20"/>
              </w:rPr>
              <w:t>494</w:t>
            </w:r>
            <w:r>
              <w:rPr>
                <w:rFonts w:ascii="Times New Roman" w:hAnsi="Times New Roman" w:cs="Times New Roman"/>
                <w:sz w:val="20"/>
                <w:szCs w:val="20"/>
              </w:rPr>
              <w:t>.</w:t>
            </w:r>
            <w:r w:rsidRPr="000A35E2">
              <w:rPr>
                <w:rFonts w:ascii="Times New Roman" w:hAnsi="Times New Roman" w:cs="Times New Roman"/>
                <w:sz w:val="20"/>
                <w:szCs w:val="20"/>
              </w:rPr>
              <w:t>400</w:t>
            </w:r>
          </w:p>
        </w:tc>
      </w:tr>
      <w:tr w:rsidR="00D96744" w:rsidRPr="00CF584C" w14:paraId="1B504D02" w14:textId="77777777" w:rsidTr="000D0EE3">
        <w:trPr>
          <w:trHeight w:val="58"/>
        </w:trPr>
        <w:tc>
          <w:tcPr>
            <w:tcW w:w="2808" w:type="dxa"/>
            <w:shd w:val="clear" w:color="auto" w:fill="auto"/>
            <w:vAlign w:val="center"/>
            <w:hideMark/>
          </w:tcPr>
          <w:p w14:paraId="12F903A6" w14:textId="77777777" w:rsidR="00D96744" w:rsidRPr="00CF584C" w:rsidRDefault="00D96744" w:rsidP="00D96744">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Thặng</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dư</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vốn</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góp</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phát</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hành</w:t>
            </w:r>
            <w:proofErr w:type="spellEnd"/>
          </w:p>
        </w:tc>
        <w:tc>
          <w:tcPr>
            <w:tcW w:w="990" w:type="dxa"/>
            <w:shd w:val="clear" w:color="auto" w:fill="auto"/>
            <w:vAlign w:val="center"/>
            <w:hideMark/>
          </w:tcPr>
          <w:p w14:paraId="760DAFA6" w14:textId="77777777" w:rsidR="00D96744" w:rsidRPr="00CF584C" w:rsidRDefault="00D96744" w:rsidP="00D96744">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61863ED" w14:textId="587BD852" w:rsidR="00D96744" w:rsidRPr="00CF584C" w:rsidRDefault="00D96744" w:rsidP="00D96744">
            <w:pPr>
              <w:spacing w:after="0" w:line="360" w:lineRule="auto"/>
              <w:jc w:val="right"/>
              <w:rPr>
                <w:rFonts w:ascii="Times New Roman" w:eastAsia="Times New Roman" w:hAnsi="Times New Roman" w:cs="Times New Roman"/>
                <w:bCs/>
                <w:sz w:val="20"/>
                <w:szCs w:val="20"/>
                <w:lang w:val="en-GB" w:eastAsia="en-GB"/>
              </w:rPr>
            </w:pPr>
            <w:r w:rsidRPr="00A159D2">
              <w:rPr>
                <w:rFonts w:ascii="Times New Roman" w:hAnsi="Times New Roman" w:cs="Times New Roman"/>
                <w:sz w:val="20"/>
                <w:szCs w:val="20"/>
              </w:rPr>
              <w:t>212</w:t>
            </w:r>
            <w:r>
              <w:rPr>
                <w:rFonts w:ascii="Times New Roman" w:hAnsi="Times New Roman" w:cs="Times New Roman"/>
                <w:sz w:val="20"/>
                <w:szCs w:val="20"/>
              </w:rPr>
              <w:t>.</w:t>
            </w:r>
            <w:r w:rsidRPr="00A159D2">
              <w:rPr>
                <w:rFonts w:ascii="Times New Roman" w:hAnsi="Times New Roman" w:cs="Times New Roman"/>
                <w:sz w:val="20"/>
                <w:szCs w:val="20"/>
              </w:rPr>
              <w:t>941</w:t>
            </w:r>
            <w:r>
              <w:rPr>
                <w:rFonts w:ascii="Times New Roman" w:hAnsi="Times New Roman" w:cs="Times New Roman"/>
                <w:sz w:val="20"/>
                <w:szCs w:val="20"/>
              </w:rPr>
              <w:t>.</w:t>
            </w:r>
            <w:r w:rsidRPr="00A159D2">
              <w:rPr>
                <w:rFonts w:ascii="Times New Roman" w:hAnsi="Times New Roman" w:cs="Times New Roman"/>
                <w:sz w:val="20"/>
                <w:szCs w:val="20"/>
              </w:rPr>
              <w:t>000</w:t>
            </w:r>
          </w:p>
        </w:tc>
        <w:tc>
          <w:tcPr>
            <w:tcW w:w="1890" w:type="dxa"/>
            <w:shd w:val="clear" w:color="auto" w:fill="auto"/>
            <w:vAlign w:val="center"/>
          </w:tcPr>
          <w:p w14:paraId="70BE2EDF" w14:textId="02CBDF1C" w:rsidR="00D96744" w:rsidRPr="00CF584C" w:rsidRDefault="00D96744" w:rsidP="00D96744">
            <w:pPr>
              <w:spacing w:after="60"/>
              <w:jc w:val="right"/>
              <w:rPr>
                <w:rFonts w:ascii="Times New Roman" w:hAnsi="Times New Roman" w:cs="Times New Roman"/>
                <w:sz w:val="20"/>
                <w:szCs w:val="20"/>
              </w:rPr>
            </w:pPr>
            <w:r w:rsidRPr="00D96744">
              <w:rPr>
                <w:rFonts w:ascii="Times New Roman" w:hAnsi="Times New Roman" w:cs="Times New Roman"/>
                <w:sz w:val="20"/>
                <w:szCs w:val="20"/>
              </w:rPr>
              <w:t>204</w:t>
            </w:r>
            <w:r>
              <w:rPr>
                <w:rFonts w:ascii="Times New Roman" w:hAnsi="Times New Roman" w:cs="Times New Roman"/>
                <w:sz w:val="20"/>
                <w:szCs w:val="20"/>
              </w:rPr>
              <w:t>.</w:t>
            </w:r>
            <w:r w:rsidRPr="00D96744">
              <w:rPr>
                <w:rFonts w:ascii="Times New Roman" w:hAnsi="Times New Roman" w:cs="Times New Roman"/>
                <w:sz w:val="20"/>
                <w:szCs w:val="20"/>
              </w:rPr>
              <w:t>600</w:t>
            </w:r>
          </w:p>
        </w:tc>
        <w:tc>
          <w:tcPr>
            <w:tcW w:w="1710" w:type="dxa"/>
            <w:vAlign w:val="center"/>
          </w:tcPr>
          <w:p w14:paraId="4B190E8E" w14:textId="748049D4" w:rsidR="00D96744" w:rsidRPr="00CF584C" w:rsidRDefault="00D96744" w:rsidP="00D96744">
            <w:pPr>
              <w:spacing w:after="60"/>
              <w:jc w:val="right"/>
              <w:rPr>
                <w:rFonts w:ascii="Times New Roman" w:hAnsi="Times New Roman" w:cs="Times New Roman"/>
                <w:sz w:val="20"/>
                <w:szCs w:val="20"/>
              </w:rPr>
            </w:pPr>
            <w:r w:rsidRPr="00D96744">
              <w:rPr>
                <w:rFonts w:ascii="Times New Roman" w:hAnsi="Times New Roman" w:cs="Times New Roman"/>
                <w:sz w:val="20"/>
                <w:szCs w:val="20"/>
              </w:rPr>
              <w:t>213</w:t>
            </w:r>
            <w:r>
              <w:rPr>
                <w:rFonts w:ascii="Times New Roman" w:hAnsi="Times New Roman" w:cs="Times New Roman"/>
                <w:sz w:val="20"/>
                <w:szCs w:val="20"/>
              </w:rPr>
              <w:t>.</w:t>
            </w:r>
            <w:r w:rsidRPr="00D96744">
              <w:rPr>
                <w:rFonts w:ascii="Times New Roman" w:hAnsi="Times New Roman" w:cs="Times New Roman"/>
                <w:sz w:val="20"/>
                <w:szCs w:val="20"/>
              </w:rPr>
              <w:t>145</w:t>
            </w:r>
            <w:r>
              <w:rPr>
                <w:rFonts w:ascii="Times New Roman" w:hAnsi="Times New Roman" w:cs="Times New Roman"/>
                <w:sz w:val="20"/>
                <w:szCs w:val="20"/>
              </w:rPr>
              <w:t>.</w:t>
            </w:r>
            <w:r w:rsidRPr="00D96744">
              <w:rPr>
                <w:rFonts w:ascii="Times New Roman" w:hAnsi="Times New Roman" w:cs="Times New Roman"/>
                <w:sz w:val="20"/>
                <w:szCs w:val="20"/>
              </w:rPr>
              <w:t>600</w:t>
            </w:r>
          </w:p>
        </w:tc>
      </w:tr>
      <w:tr w:rsidR="00D96744" w:rsidRPr="00CF584C" w14:paraId="25F67E94" w14:textId="77777777" w:rsidTr="000D0EE3">
        <w:trPr>
          <w:trHeight w:val="58"/>
        </w:trPr>
        <w:tc>
          <w:tcPr>
            <w:tcW w:w="2808" w:type="dxa"/>
            <w:shd w:val="clear" w:color="auto" w:fill="auto"/>
            <w:vAlign w:val="center"/>
            <w:hideMark/>
          </w:tcPr>
          <w:p w14:paraId="72A6FD05" w14:textId="77777777" w:rsidR="00D96744" w:rsidRPr="00CF584C" w:rsidRDefault="00D96744" w:rsidP="00D96744">
            <w:pPr>
              <w:spacing w:after="0" w:line="360" w:lineRule="auto"/>
              <w:rPr>
                <w:rFonts w:ascii="Times New Roman" w:eastAsia="Times New Roman" w:hAnsi="Times New Roman" w:cs="Times New Roman"/>
                <w:bCs/>
                <w:i/>
                <w:sz w:val="20"/>
                <w:szCs w:val="20"/>
                <w:lang w:val="en-GB" w:eastAsia="en-GB"/>
              </w:rPr>
            </w:pPr>
            <w:proofErr w:type="spellStart"/>
            <w:r w:rsidRPr="00CF584C">
              <w:rPr>
                <w:rFonts w:ascii="Times New Roman" w:eastAsia="Times New Roman" w:hAnsi="Times New Roman" w:cs="Times New Roman"/>
                <w:bCs/>
                <w:i/>
                <w:sz w:val="20"/>
                <w:szCs w:val="20"/>
                <w:lang w:val="en-GB" w:eastAsia="en-GB"/>
              </w:rPr>
              <w:t>Tổng</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giá</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trị</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phát</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hành</w:t>
            </w:r>
            <w:proofErr w:type="spellEnd"/>
            <w:r w:rsidRPr="00CF584C">
              <w:rPr>
                <w:rFonts w:ascii="Times New Roman" w:eastAsia="Times New Roman" w:hAnsi="Times New Roman" w:cs="Times New Roman"/>
                <w:bCs/>
                <w:i/>
                <w:sz w:val="20"/>
                <w:szCs w:val="20"/>
                <w:lang w:val="en-GB" w:eastAsia="en-GB"/>
              </w:rPr>
              <w:t xml:space="preserve"> CCQ</w:t>
            </w:r>
          </w:p>
        </w:tc>
        <w:tc>
          <w:tcPr>
            <w:tcW w:w="990" w:type="dxa"/>
            <w:shd w:val="clear" w:color="auto" w:fill="auto"/>
            <w:vAlign w:val="center"/>
            <w:hideMark/>
          </w:tcPr>
          <w:p w14:paraId="0B45AAF8" w14:textId="77777777" w:rsidR="00D96744" w:rsidRPr="00CF584C" w:rsidRDefault="00D96744" w:rsidP="00D96744">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ABCB334" w14:textId="3F60D353" w:rsidR="00D96744" w:rsidRPr="00CF584C" w:rsidRDefault="00D96744" w:rsidP="00D96744">
            <w:pPr>
              <w:spacing w:after="0" w:line="360" w:lineRule="auto"/>
              <w:jc w:val="right"/>
              <w:rPr>
                <w:rFonts w:ascii="Times New Roman" w:eastAsia="Times New Roman" w:hAnsi="Times New Roman" w:cs="Times New Roman"/>
                <w:bCs/>
                <w:i/>
                <w:sz w:val="20"/>
                <w:szCs w:val="20"/>
                <w:lang w:val="en-GB" w:eastAsia="en-GB"/>
              </w:rPr>
            </w:pPr>
            <w:r w:rsidRPr="00A159D2">
              <w:rPr>
                <w:rFonts w:ascii="Times New Roman" w:hAnsi="Times New Roman" w:cs="Times New Roman"/>
                <w:i/>
                <w:sz w:val="20"/>
                <w:szCs w:val="20"/>
              </w:rPr>
              <w:t>101</w:t>
            </w:r>
            <w:r>
              <w:rPr>
                <w:rFonts w:ascii="Times New Roman" w:hAnsi="Times New Roman" w:cs="Times New Roman"/>
                <w:i/>
                <w:sz w:val="20"/>
                <w:szCs w:val="20"/>
              </w:rPr>
              <w:t>.</w:t>
            </w:r>
            <w:r w:rsidRPr="00A159D2">
              <w:rPr>
                <w:rFonts w:ascii="Times New Roman" w:hAnsi="Times New Roman" w:cs="Times New Roman"/>
                <w:i/>
                <w:sz w:val="20"/>
                <w:szCs w:val="20"/>
              </w:rPr>
              <w:t>063</w:t>
            </w:r>
            <w:r>
              <w:rPr>
                <w:rFonts w:ascii="Times New Roman" w:hAnsi="Times New Roman" w:cs="Times New Roman"/>
                <w:i/>
                <w:sz w:val="20"/>
                <w:szCs w:val="20"/>
              </w:rPr>
              <w:t>.</w:t>
            </w:r>
            <w:r w:rsidRPr="00A159D2">
              <w:rPr>
                <w:rFonts w:ascii="Times New Roman" w:hAnsi="Times New Roman" w:cs="Times New Roman"/>
                <w:i/>
                <w:sz w:val="20"/>
                <w:szCs w:val="20"/>
              </w:rPr>
              <w:t>640</w:t>
            </w:r>
            <w:r>
              <w:rPr>
                <w:rFonts w:ascii="Times New Roman" w:hAnsi="Times New Roman" w:cs="Times New Roman"/>
                <w:i/>
                <w:sz w:val="20"/>
                <w:szCs w:val="20"/>
              </w:rPr>
              <w:t>.</w:t>
            </w:r>
            <w:r w:rsidRPr="00A159D2">
              <w:rPr>
                <w:rFonts w:ascii="Times New Roman" w:hAnsi="Times New Roman" w:cs="Times New Roman"/>
                <w:i/>
                <w:sz w:val="20"/>
                <w:szCs w:val="20"/>
              </w:rPr>
              <w:t>000</w:t>
            </w:r>
          </w:p>
        </w:tc>
        <w:tc>
          <w:tcPr>
            <w:tcW w:w="1890" w:type="dxa"/>
            <w:shd w:val="clear" w:color="auto" w:fill="auto"/>
            <w:vAlign w:val="center"/>
          </w:tcPr>
          <w:p w14:paraId="043393D5" w14:textId="0BA8B5A6" w:rsidR="00D96744" w:rsidRPr="00CF584C" w:rsidRDefault="00D96744" w:rsidP="00D96744">
            <w:pPr>
              <w:spacing w:after="60"/>
              <w:jc w:val="right"/>
              <w:rPr>
                <w:rFonts w:ascii="Times New Roman" w:hAnsi="Times New Roman" w:cs="Times New Roman"/>
                <w:i/>
                <w:iCs/>
                <w:sz w:val="20"/>
                <w:szCs w:val="20"/>
              </w:rPr>
            </w:pPr>
            <w:r w:rsidRPr="00D96744">
              <w:rPr>
                <w:rFonts w:ascii="Times New Roman" w:hAnsi="Times New Roman" w:cs="Times New Roman"/>
                <w:i/>
                <w:iCs/>
                <w:sz w:val="20"/>
                <w:szCs w:val="20"/>
              </w:rPr>
              <w:t>3</w:t>
            </w:r>
            <w:r>
              <w:rPr>
                <w:rFonts w:ascii="Times New Roman" w:hAnsi="Times New Roman" w:cs="Times New Roman"/>
                <w:i/>
                <w:iCs/>
                <w:sz w:val="20"/>
                <w:szCs w:val="20"/>
              </w:rPr>
              <w:t>.</w:t>
            </w:r>
            <w:r w:rsidRPr="00D96744">
              <w:rPr>
                <w:rFonts w:ascii="Times New Roman" w:hAnsi="Times New Roman" w:cs="Times New Roman"/>
                <w:i/>
                <w:iCs/>
                <w:sz w:val="20"/>
                <w:szCs w:val="20"/>
              </w:rPr>
              <w:t>000</w:t>
            </w:r>
            <w:r>
              <w:rPr>
                <w:rFonts w:ascii="Times New Roman" w:hAnsi="Times New Roman" w:cs="Times New Roman"/>
                <w:i/>
                <w:iCs/>
                <w:sz w:val="20"/>
                <w:szCs w:val="20"/>
              </w:rPr>
              <w:t>.</w:t>
            </w:r>
            <w:r w:rsidRPr="00D96744">
              <w:rPr>
                <w:rFonts w:ascii="Times New Roman" w:hAnsi="Times New Roman" w:cs="Times New Roman"/>
                <w:i/>
                <w:iCs/>
                <w:sz w:val="20"/>
                <w:szCs w:val="20"/>
              </w:rPr>
              <w:t>000</w:t>
            </w:r>
          </w:p>
        </w:tc>
        <w:tc>
          <w:tcPr>
            <w:tcW w:w="1710" w:type="dxa"/>
            <w:vAlign w:val="center"/>
          </w:tcPr>
          <w:p w14:paraId="49BAFFDC" w14:textId="412BDDE7" w:rsidR="00D96744" w:rsidRPr="00CF584C" w:rsidRDefault="00D96744" w:rsidP="00D96744">
            <w:pPr>
              <w:spacing w:after="60"/>
              <w:jc w:val="right"/>
              <w:rPr>
                <w:rFonts w:ascii="Times New Roman" w:hAnsi="Times New Roman" w:cs="Times New Roman"/>
                <w:i/>
                <w:sz w:val="20"/>
                <w:szCs w:val="20"/>
              </w:rPr>
            </w:pPr>
            <w:r w:rsidRPr="00D96744">
              <w:rPr>
                <w:rFonts w:ascii="Times New Roman" w:hAnsi="Times New Roman" w:cs="Times New Roman"/>
                <w:i/>
                <w:sz w:val="20"/>
                <w:szCs w:val="20"/>
              </w:rPr>
              <w:t>101</w:t>
            </w:r>
            <w:r>
              <w:rPr>
                <w:rFonts w:ascii="Times New Roman" w:hAnsi="Times New Roman" w:cs="Times New Roman"/>
                <w:i/>
                <w:sz w:val="20"/>
                <w:szCs w:val="20"/>
              </w:rPr>
              <w:t>.</w:t>
            </w:r>
            <w:r w:rsidRPr="00D96744">
              <w:rPr>
                <w:rFonts w:ascii="Times New Roman" w:hAnsi="Times New Roman" w:cs="Times New Roman"/>
                <w:i/>
                <w:sz w:val="20"/>
                <w:szCs w:val="20"/>
              </w:rPr>
              <w:t>066</w:t>
            </w:r>
            <w:r>
              <w:rPr>
                <w:rFonts w:ascii="Times New Roman" w:hAnsi="Times New Roman" w:cs="Times New Roman"/>
                <w:i/>
                <w:sz w:val="20"/>
                <w:szCs w:val="20"/>
              </w:rPr>
              <w:t>.</w:t>
            </w:r>
            <w:r w:rsidRPr="00D96744">
              <w:rPr>
                <w:rFonts w:ascii="Times New Roman" w:hAnsi="Times New Roman" w:cs="Times New Roman"/>
                <w:i/>
                <w:sz w:val="20"/>
                <w:szCs w:val="20"/>
              </w:rPr>
              <w:t>640</w:t>
            </w:r>
            <w:r>
              <w:rPr>
                <w:rFonts w:ascii="Times New Roman" w:hAnsi="Times New Roman" w:cs="Times New Roman"/>
                <w:i/>
                <w:sz w:val="20"/>
                <w:szCs w:val="20"/>
              </w:rPr>
              <w:t>.</w:t>
            </w:r>
            <w:r w:rsidRPr="00D96744">
              <w:rPr>
                <w:rFonts w:ascii="Times New Roman" w:hAnsi="Times New Roman" w:cs="Times New Roman"/>
                <w:i/>
                <w:sz w:val="20"/>
                <w:szCs w:val="20"/>
              </w:rPr>
              <w:t>000</w:t>
            </w:r>
          </w:p>
        </w:tc>
      </w:tr>
      <w:tr w:rsidR="00D96744" w:rsidRPr="00CF584C" w14:paraId="16F69D91" w14:textId="77777777" w:rsidTr="000D0EE3">
        <w:trPr>
          <w:trHeight w:val="58"/>
        </w:trPr>
        <w:tc>
          <w:tcPr>
            <w:tcW w:w="2808" w:type="dxa"/>
            <w:shd w:val="clear" w:color="auto" w:fill="auto"/>
            <w:vAlign w:val="center"/>
            <w:hideMark/>
          </w:tcPr>
          <w:p w14:paraId="7C62BD91" w14:textId="77777777" w:rsidR="00D96744" w:rsidRPr="00CF584C" w:rsidRDefault="00D96744" w:rsidP="00D96744">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mua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lại</w:t>
            </w:r>
            <w:proofErr w:type="spellEnd"/>
          </w:p>
        </w:tc>
        <w:tc>
          <w:tcPr>
            <w:tcW w:w="990" w:type="dxa"/>
            <w:shd w:val="clear" w:color="auto" w:fill="auto"/>
            <w:vAlign w:val="center"/>
            <w:hideMark/>
          </w:tcPr>
          <w:p w14:paraId="730F60A7" w14:textId="77777777" w:rsidR="00D96744" w:rsidRPr="00CF584C" w:rsidRDefault="00D96744" w:rsidP="00D96744">
            <w:pPr>
              <w:spacing w:after="6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2FFBE5F9" w14:textId="77777777" w:rsidR="00D96744" w:rsidRPr="00CF584C" w:rsidRDefault="00D96744" w:rsidP="00D96744">
            <w:pPr>
              <w:spacing w:after="0" w:line="360" w:lineRule="auto"/>
              <w:jc w:val="right"/>
              <w:rPr>
                <w:rFonts w:ascii="Times New Roman" w:eastAsia="Times New Roman" w:hAnsi="Times New Roman" w:cs="Times New Roman"/>
                <w:b/>
                <w:bCs/>
                <w:sz w:val="20"/>
                <w:szCs w:val="20"/>
                <w:lang w:val="en-GB" w:eastAsia="en-GB"/>
              </w:rPr>
            </w:pPr>
          </w:p>
        </w:tc>
        <w:tc>
          <w:tcPr>
            <w:tcW w:w="1890" w:type="dxa"/>
            <w:shd w:val="clear" w:color="auto" w:fill="auto"/>
            <w:vAlign w:val="center"/>
          </w:tcPr>
          <w:p w14:paraId="6DB24C4F" w14:textId="77777777" w:rsidR="00D96744" w:rsidRPr="00CF584C" w:rsidRDefault="00D96744" w:rsidP="00D96744">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C265E25" w14:textId="77777777" w:rsidR="00D96744" w:rsidRPr="00CF584C" w:rsidRDefault="00D96744" w:rsidP="00D96744">
            <w:pPr>
              <w:spacing w:after="60" w:line="360" w:lineRule="auto"/>
              <w:jc w:val="right"/>
              <w:rPr>
                <w:rFonts w:ascii="Times New Roman" w:eastAsia="Times New Roman" w:hAnsi="Times New Roman" w:cs="Times New Roman"/>
                <w:b/>
                <w:bCs/>
                <w:sz w:val="20"/>
                <w:szCs w:val="20"/>
                <w:lang w:val="en-GB" w:eastAsia="en-GB"/>
              </w:rPr>
            </w:pPr>
          </w:p>
        </w:tc>
      </w:tr>
      <w:tr w:rsidR="00D96744" w:rsidRPr="00CF584C" w14:paraId="0FA68AE0" w14:textId="77777777" w:rsidTr="000D0EE3">
        <w:trPr>
          <w:trHeight w:val="58"/>
        </w:trPr>
        <w:tc>
          <w:tcPr>
            <w:tcW w:w="2808" w:type="dxa"/>
            <w:shd w:val="clear" w:color="auto" w:fill="auto"/>
            <w:vAlign w:val="center"/>
            <w:hideMark/>
          </w:tcPr>
          <w:p w14:paraId="0E077B5A" w14:textId="77777777" w:rsidR="00D96744" w:rsidRPr="00CF584C" w:rsidRDefault="00D96744" w:rsidP="00D96744">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Số</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lượng</w:t>
            </w:r>
            <w:proofErr w:type="spellEnd"/>
            <w:r w:rsidRPr="00CF584C">
              <w:rPr>
                <w:rFonts w:ascii="Times New Roman" w:eastAsia="Times New Roman" w:hAnsi="Times New Roman" w:cs="Times New Roman"/>
                <w:bCs/>
                <w:sz w:val="20"/>
                <w:szCs w:val="20"/>
                <w:lang w:val="en-GB" w:eastAsia="en-GB"/>
              </w:rPr>
              <w:t xml:space="preserve"> CCQ</w:t>
            </w:r>
          </w:p>
        </w:tc>
        <w:tc>
          <w:tcPr>
            <w:tcW w:w="990" w:type="dxa"/>
            <w:shd w:val="clear" w:color="auto" w:fill="auto"/>
            <w:vAlign w:val="center"/>
            <w:hideMark/>
          </w:tcPr>
          <w:p w14:paraId="5013DD99" w14:textId="77777777" w:rsidR="00D96744" w:rsidRPr="00CF584C" w:rsidRDefault="00D96744" w:rsidP="00D96744">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25290F60" w14:textId="5D1C9370" w:rsidR="00D96744" w:rsidRPr="00CF584C" w:rsidRDefault="00D96744" w:rsidP="00D96744">
            <w:pPr>
              <w:spacing w:after="0" w:line="360" w:lineRule="auto"/>
              <w:jc w:val="right"/>
              <w:rPr>
                <w:rFonts w:ascii="Times New Roman" w:eastAsia="Times New Roman" w:hAnsi="Times New Roman" w:cs="Times New Roman"/>
                <w:bCs/>
                <w:sz w:val="20"/>
                <w:szCs w:val="20"/>
                <w:lang w:val="en-GB" w:eastAsia="en-GB"/>
              </w:rPr>
            </w:pPr>
            <w:r w:rsidRPr="00A159D2">
              <w:rPr>
                <w:rFonts w:ascii="Times New Roman" w:hAnsi="Times New Roman" w:cs="Times New Roman"/>
                <w:sz w:val="20"/>
                <w:szCs w:val="20"/>
              </w:rPr>
              <w:t>(35</w:t>
            </w:r>
            <w:r>
              <w:rPr>
                <w:rFonts w:ascii="Times New Roman" w:hAnsi="Times New Roman" w:cs="Times New Roman"/>
                <w:sz w:val="20"/>
                <w:szCs w:val="20"/>
              </w:rPr>
              <w:t>.</w:t>
            </w:r>
            <w:r w:rsidRPr="00A159D2">
              <w:rPr>
                <w:rFonts w:ascii="Times New Roman" w:hAnsi="Times New Roman" w:cs="Times New Roman"/>
                <w:sz w:val="20"/>
                <w:szCs w:val="20"/>
              </w:rPr>
              <w:t>927</w:t>
            </w:r>
            <w:r>
              <w:rPr>
                <w:rFonts w:ascii="Times New Roman" w:hAnsi="Times New Roman" w:cs="Times New Roman"/>
                <w:sz w:val="20"/>
                <w:szCs w:val="20"/>
              </w:rPr>
              <w:t>,</w:t>
            </w:r>
            <w:r w:rsidRPr="00A159D2">
              <w:rPr>
                <w:rFonts w:ascii="Times New Roman" w:hAnsi="Times New Roman" w:cs="Times New Roman"/>
                <w:sz w:val="20"/>
                <w:szCs w:val="20"/>
              </w:rPr>
              <w:t>60)</w:t>
            </w:r>
          </w:p>
        </w:tc>
        <w:tc>
          <w:tcPr>
            <w:tcW w:w="1890" w:type="dxa"/>
            <w:shd w:val="clear" w:color="auto" w:fill="auto"/>
            <w:vAlign w:val="center"/>
          </w:tcPr>
          <w:p w14:paraId="333F92B8" w14:textId="34EA7D43" w:rsidR="00D96744" w:rsidRPr="00CF584C" w:rsidRDefault="00D96744" w:rsidP="00D96744">
            <w:pPr>
              <w:spacing w:after="60" w:line="240" w:lineRule="auto"/>
              <w:jc w:val="right"/>
              <w:rPr>
                <w:rFonts w:ascii="Times New Roman" w:hAnsi="Times New Roman" w:cs="Times New Roman"/>
                <w:sz w:val="20"/>
                <w:szCs w:val="20"/>
                <w:lang w:val="en-GB"/>
              </w:rPr>
            </w:pPr>
            <w:r w:rsidRPr="00D96744">
              <w:rPr>
                <w:rFonts w:ascii="Times New Roman" w:hAnsi="Times New Roman" w:cs="Times New Roman"/>
                <w:sz w:val="20"/>
                <w:szCs w:val="20"/>
                <w:lang w:val="en-GB"/>
              </w:rPr>
              <w:t>(13</w:t>
            </w:r>
            <w:r>
              <w:rPr>
                <w:rFonts w:ascii="Times New Roman" w:hAnsi="Times New Roman" w:cs="Times New Roman"/>
                <w:sz w:val="20"/>
                <w:szCs w:val="20"/>
                <w:lang w:val="en-GB"/>
              </w:rPr>
              <w:t>.</w:t>
            </w:r>
            <w:r w:rsidRPr="00D96744">
              <w:rPr>
                <w:rFonts w:ascii="Times New Roman" w:hAnsi="Times New Roman" w:cs="Times New Roman"/>
                <w:sz w:val="20"/>
                <w:szCs w:val="20"/>
                <w:lang w:val="en-GB"/>
              </w:rPr>
              <w:t>200</w:t>
            </w:r>
            <w:r>
              <w:rPr>
                <w:rFonts w:ascii="Times New Roman" w:hAnsi="Times New Roman" w:cs="Times New Roman"/>
                <w:sz w:val="20"/>
                <w:szCs w:val="20"/>
                <w:lang w:val="en-GB"/>
              </w:rPr>
              <w:t>,</w:t>
            </w:r>
            <w:r w:rsidRPr="00D96744">
              <w:rPr>
                <w:rFonts w:ascii="Times New Roman" w:hAnsi="Times New Roman" w:cs="Times New Roman"/>
                <w:sz w:val="20"/>
                <w:szCs w:val="20"/>
                <w:lang w:val="en-GB"/>
              </w:rPr>
              <w:t>00)</w:t>
            </w:r>
          </w:p>
        </w:tc>
        <w:tc>
          <w:tcPr>
            <w:tcW w:w="1710" w:type="dxa"/>
            <w:vAlign w:val="center"/>
          </w:tcPr>
          <w:p w14:paraId="28EC6334" w14:textId="42857335" w:rsidR="00D96744" w:rsidRPr="00CF584C" w:rsidRDefault="00D96744" w:rsidP="00D96744">
            <w:pPr>
              <w:spacing w:after="60"/>
              <w:jc w:val="right"/>
              <w:rPr>
                <w:rFonts w:ascii="Times New Roman" w:hAnsi="Times New Roman" w:cs="Times New Roman"/>
                <w:sz w:val="20"/>
                <w:szCs w:val="20"/>
              </w:rPr>
            </w:pPr>
            <w:r w:rsidRPr="00D96744">
              <w:rPr>
                <w:rFonts w:ascii="Times New Roman" w:hAnsi="Times New Roman" w:cs="Times New Roman"/>
                <w:sz w:val="20"/>
                <w:szCs w:val="20"/>
              </w:rPr>
              <w:t>(49</w:t>
            </w:r>
            <w:r>
              <w:rPr>
                <w:rFonts w:ascii="Times New Roman" w:hAnsi="Times New Roman" w:cs="Times New Roman"/>
                <w:sz w:val="20"/>
                <w:szCs w:val="20"/>
              </w:rPr>
              <w:t>.</w:t>
            </w:r>
            <w:r w:rsidRPr="00D96744">
              <w:rPr>
                <w:rFonts w:ascii="Times New Roman" w:hAnsi="Times New Roman" w:cs="Times New Roman"/>
                <w:sz w:val="20"/>
                <w:szCs w:val="20"/>
              </w:rPr>
              <w:t>127</w:t>
            </w:r>
            <w:r>
              <w:rPr>
                <w:rFonts w:ascii="Times New Roman" w:hAnsi="Times New Roman" w:cs="Times New Roman"/>
                <w:sz w:val="20"/>
                <w:szCs w:val="20"/>
              </w:rPr>
              <w:t>,</w:t>
            </w:r>
            <w:r w:rsidRPr="00D96744">
              <w:rPr>
                <w:rFonts w:ascii="Times New Roman" w:hAnsi="Times New Roman" w:cs="Times New Roman"/>
                <w:sz w:val="20"/>
                <w:szCs w:val="20"/>
              </w:rPr>
              <w:t>60)</w:t>
            </w:r>
          </w:p>
        </w:tc>
      </w:tr>
      <w:tr w:rsidR="00D96744" w:rsidRPr="00CF584C" w14:paraId="01327A0A" w14:textId="77777777" w:rsidTr="000D0EE3">
        <w:trPr>
          <w:trHeight w:val="58"/>
        </w:trPr>
        <w:tc>
          <w:tcPr>
            <w:tcW w:w="2808" w:type="dxa"/>
            <w:shd w:val="clear" w:color="auto" w:fill="auto"/>
            <w:vAlign w:val="center"/>
            <w:hideMark/>
          </w:tcPr>
          <w:p w14:paraId="032A63B5" w14:textId="77777777" w:rsidR="00D96744" w:rsidRPr="00CF584C" w:rsidRDefault="00D96744" w:rsidP="00D96744">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Giá</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trị</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ghi</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theo</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mệnh</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giá</w:t>
            </w:r>
            <w:proofErr w:type="spellEnd"/>
          </w:p>
        </w:tc>
        <w:tc>
          <w:tcPr>
            <w:tcW w:w="990" w:type="dxa"/>
            <w:shd w:val="clear" w:color="auto" w:fill="auto"/>
            <w:vAlign w:val="center"/>
            <w:hideMark/>
          </w:tcPr>
          <w:p w14:paraId="0C3FD04D" w14:textId="77777777" w:rsidR="00D96744" w:rsidRPr="00CF584C" w:rsidRDefault="00D96744" w:rsidP="00D96744">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726E0A3" w14:textId="40904782" w:rsidR="00D96744" w:rsidRPr="00CF584C" w:rsidRDefault="00D96744" w:rsidP="00D96744">
            <w:pPr>
              <w:spacing w:after="0" w:line="360" w:lineRule="auto"/>
              <w:jc w:val="right"/>
              <w:rPr>
                <w:rFonts w:ascii="Times New Roman" w:eastAsia="Times New Roman" w:hAnsi="Times New Roman" w:cs="Times New Roman"/>
                <w:bCs/>
                <w:sz w:val="20"/>
                <w:szCs w:val="20"/>
                <w:lang w:val="en-GB" w:eastAsia="en-GB"/>
              </w:rPr>
            </w:pPr>
            <w:r w:rsidRPr="00A159D2">
              <w:rPr>
                <w:rFonts w:ascii="Times New Roman" w:hAnsi="Times New Roman" w:cs="Times New Roman"/>
                <w:sz w:val="20"/>
                <w:szCs w:val="20"/>
              </w:rPr>
              <w:t>(359</w:t>
            </w:r>
            <w:r>
              <w:rPr>
                <w:rFonts w:ascii="Times New Roman" w:hAnsi="Times New Roman" w:cs="Times New Roman"/>
                <w:sz w:val="20"/>
                <w:szCs w:val="20"/>
              </w:rPr>
              <w:t>.</w:t>
            </w:r>
            <w:r w:rsidRPr="00A159D2">
              <w:rPr>
                <w:rFonts w:ascii="Times New Roman" w:hAnsi="Times New Roman" w:cs="Times New Roman"/>
                <w:sz w:val="20"/>
                <w:szCs w:val="20"/>
              </w:rPr>
              <w:t>276</w:t>
            </w:r>
            <w:r>
              <w:rPr>
                <w:rFonts w:ascii="Times New Roman" w:hAnsi="Times New Roman" w:cs="Times New Roman"/>
                <w:sz w:val="20"/>
                <w:szCs w:val="20"/>
              </w:rPr>
              <w:t>.</w:t>
            </w:r>
            <w:r w:rsidRPr="00A159D2">
              <w:rPr>
                <w:rFonts w:ascii="Times New Roman" w:hAnsi="Times New Roman" w:cs="Times New Roman"/>
                <w:sz w:val="20"/>
                <w:szCs w:val="20"/>
              </w:rPr>
              <w:t>000)</w:t>
            </w:r>
          </w:p>
        </w:tc>
        <w:tc>
          <w:tcPr>
            <w:tcW w:w="1890" w:type="dxa"/>
            <w:shd w:val="clear" w:color="auto" w:fill="auto"/>
            <w:vAlign w:val="center"/>
          </w:tcPr>
          <w:p w14:paraId="79847C55" w14:textId="21B2679E" w:rsidR="00D96744" w:rsidRPr="00CF584C" w:rsidRDefault="00D96744" w:rsidP="00D96744">
            <w:pPr>
              <w:spacing w:after="60"/>
              <w:jc w:val="right"/>
              <w:rPr>
                <w:rFonts w:ascii="Times New Roman" w:hAnsi="Times New Roman" w:cs="Times New Roman"/>
                <w:sz w:val="20"/>
                <w:szCs w:val="20"/>
              </w:rPr>
            </w:pPr>
            <w:r w:rsidRPr="00D96744">
              <w:rPr>
                <w:rFonts w:ascii="Times New Roman" w:hAnsi="Times New Roman" w:cs="Times New Roman"/>
                <w:sz w:val="20"/>
                <w:szCs w:val="20"/>
              </w:rPr>
              <w:t>(132</w:t>
            </w:r>
            <w:r>
              <w:rPr>
                <w:rFonts w:ascii="Times New Roman" w:hAnsi="Times New Roman" w:cs="Times New Roman"/>
                <w:sz w:val="20"/>
                <w:szCs w:val="20"/>
              </w:rPr>
              <w:t>.</w:t>
            </w:r>
            <w:r w:rsidRPr="00D96744">
              <w:rPr>
                <w:rFonts w:ascii="Times New Roman" w:hAnsi="Times New Roman" w:cs="Times New Roman"/>
                <w:sz w:val="20"/>
                <w:szCs w:val="20"/>
              </w:rPr>
              <w:t>000</w:t>
            </w:r>
            <w:r>
              <w:rPr>
                <w:rFonts w:ascii="Times New Roman" w:hAnsi="Times New Roman" w:cs="Times New Roman"/>
                <w:sz w:val="20"/>
                <w:szCs w:val="20"/>
              </w:rPr>
              <w:t>.</w:t>
            </w:r>
            <w:r w:rsidRPr="00D96744">
              <w:rPr>
                <w:rFonts w:ascii="Times New Roman" w:hAnsi="Times New Roman" w:cs="Times New Roman"/>
                <w:sz w:val="20"/>
                <w:szCs w:val="20"/>
              </w:rPr>
              <w:t>000)</w:t>
            </w:r>
          </w:p>
        </w:tc>
        <w:tc>
          <w:tcPr>
            <w:tcW w:w="1710" w:type="dxa"/>
            <w:vAlign w:val="center"/>
          </w:tcPr>
          <w:p w14:paraId="6AA2C37D" w14:textId="5356D6A0" w:rsidR="00D96744" w:rsidRPr="00CF584C" w:rsidRDefault="00D96744" w:rsidP="00D96744">
            <w:pPr>
              <w:spacing w:after="60"/>
              <w:jc w:val="right"/>
              <w:rPr>
                <w:rFonts w:ascii="Times New Roman" w:hAnsi="Times New Roman" w:cs="Times New Roman"/>
                <w:sz w:val="20"/>
                <w:szCs w:val="20"/>
              </w:rPr>
            </w:pPr>
            <w:r w:rsidRPr="00D96744">
              <w:rPr>
                <w:rFonts w:ascii="Times New Roman" w:hAnsi="Times New Roman" w:cs="Times New Roman"/>
                <w:sz w:val="20"/>
                <w:szCs w:val="20"/>
              </w:rPr>
              <w:t>(491</w:t>
            </w:r>
            <w:r>
              <w:rPr>
                <w:rFonts w:ascii="Times New Roman" w:hAnsi="Times New Roman" w:cs="Times New Roman"/>
                <w:sz w:val="20"/>
                <w:szCs w:val="20"/>
              </w:rPr>
              <w:t>.</w:t>
            </w:r>
            <w:r w:rsidRPr="00D96744">
              <w:rPr>
                <w:rFonts w:ascii="Times New Roman" w:hAnsi="Times New Roman" w:cs="Times New Roman"/>
                <w:sz w:val="20"/>
                <w:szCs w:val="20"/>
              </w:rPr>
              <w:t>276</w:t>
            </w:r>
            <w:r>
              <w:rPr>
                <w:rFonts w:ascii="Times New Roman" w:hAnsi="Times New Roman" w:cs="Times New Roman"/>
                <w:sz w:val="20"/>
                <w:szCs w:val="20"/>
              </w:rPr>
              <w:t>.</w:t>
            </w:r>
            <w:r w:rsidRPr="00D96744">
              <w:rPr>
                <w:rFonts w:ascii="Times New Roman" w:hAnsi="Times New Roman" w:cs="Times New Roman"/>
                <w:sz w:val="20"/>
                <w:szCs w:val="20"/>
              </w:rPr>
              <w:t>000)</w:t>
            </w:r>
          </w:p>
        </w:tc>
      </w:tr>
      <w:tr w:rsidR="00D96744" w:rsidRPr="00CF584C" w14:paraId="78FC9918" w14:textId="77777777" w:rsidTr="000D0EE3">
        <w:trPr>
          <w:trHeight w:val="58"/>
        </w:trPr>
        <w:tc>
          <w:tcPr>
            <w:tcW w:w="2808" w:type="dxa"/>
            <w:shd w:val="clear" w:color="auto" w:fill="auto"/>
            <w:vAlign w:val="center"/>
            <w:hideMark/>
          </w:tcPr>
          <w:p w14:paraId="08808D21" w14:textId="77777777" w:rsidR="00D96744" w:rsidRPr="00CF584C" w:rsidRDefault="00D96744" w:rsidP="00D96744">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Thặng</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dư</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vốn</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góp</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mua</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lại</w:t>
            </w:r>
            <w:proofErr w:type="spellEnd"/>
            <w:r w:rsidRPr="00CF584C">
              <w:rPr>
                <w:rFonts w:ascii="Times New Roman" w:eastAsia="Times New Roman" w:hAnsi="Times New Roman" w:cs="Times New Roman"/>
                <w:bCs/>
                <w:sz w:val="20"/>
                <w:szCs w:val="20"/>
                <w:lang w:val="en-GB" w:eastAsia="en-GB"/>
              </w:rPr>
              <w:t xml:space="preserve"> </w:t>
            </w:r>
          </w:p>
        </w:tc>
        <w:tc>
          <w:tcPr>
            <w:tcW w:w="990" w:type="dxa"/>
            <w:shd w:val="clear" w:color="auto" w:fill="auto"/>
            <w:vAlign w:val="center"/>
            <w:hideMark/>
          </w:tcPr>
          <w:p w14:paraId="46B2E702" w14:textId="77777777" w:rsidR="00D96744" w:rsidRPr="00CF584C" w:rsidRDefault="00D96744" w:rsidP="00D96744">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585509A9" w14:textId="724430A7" w:rsidR="00D96744" w:rsidRPr="00CF584C" w:rsidRDefault="00D96744" w:rsidP="00D96744">
            <w:pPr>
              <w:spacing w:after="0" w:line="360" w:lineRule="auto"/>
              <w:jc w:val="right"/>
              <w:rPr>
                <w:rFonts w:ascii="Times New Roman" w:eastAsia="Times New Roman" w:hAnsi="Times New Roman" w:cs="Times New Roman"/>
                <w:bCs/>
                <w:sz w:val="20"/>
                <w:szCs w:val="20"/>
                <w:lang w:val="en-GB" w:eastAsia="en-GB"/>
              </w:rPr>
            </w:pPr>
            <w:r w:rsidRPr="00A159D2">
              <w:rPr>
                <w:rFonts w:ascii="Times New Roman" w:hAnsi="Times New Roman" w:cs="Times New Roman"/>
                <w:sz w:val="20"/>
                <w:szCs w:val="20"/>
              </w:rPr>
              <w:t>(13</w:t>
            </w:r>
            <w:r>
              <w:rPr>
                <w:rFonts w:ascii="Times New Roman" w:hAnsi="Times New Roman" w:cs="Times New Roman"/>
                <w:sz w:val="20"/>
                <w:szCs w:val="20"/>
              </w:rPr>
              <w:t>.</w:t>
            </w:r>
            <w:r w:rsidRPr="00A159D2">
              <w:rPr>
                <w:rFonts w:ascii="Times New Roman" w:hAnsi="Times New Roman" w:cs="Times New Roman"/>
                <w:sz w:val="20"/>
                <w:szCs w:val="20"/>
              </w:rPr>
              <w:t>775</w:t>
            </w:r>
            <w:r>
              <w:rPr>
                <w:rFonts w:ascii="Times New Roman" w:hAnsi="Times New Roman" w:cs="Times New Roman"/>
                <w:sz w:val="20"/>
                <w:szCs w:val="20"/>
              </w:rPr>
              <w:t>.</w:t>
            </w:r>
            <w:r w:rsidRPr="00A159D2">
              <w:rPr>
                <w:rFonts w:ascii="Times New Roman" w:hAnsi="Times New Roman" w:cs="Times New Roman"/>
                <w:sz w:val="20"/>
                <w:szCs w:val="20"/>
              </w:rPr>
              <w:t>721)</w:t>
            </w:r>
          </w:p>
        </w:tc>
        <w:tc>
          <w:tcPr>
            <w:tcW w:w="1890" w:type="dxa"/>
            <w:shd w:val="clear" w:color="auto" w:fill="auto"/>
            <w:vAlign w:val="center"/>
          </w:tcPr>
          <w:p w14:paraId="516076F4" w14:textId="0C4FC3B7" w:rsidR="00D96744" w:rsidRPr="00CF584C" w:rsidRDefault="00D96744" w:rsidP="00D96744">
            <w:pPr>
              <w:spacing w:after="60"/>
              <w:jc w:val="right"/>
              <w:rPr>
                <w:rFonts w:ascii="Times New Roman" w:hAnsi="Times New Roman" w:cs="Times New Roman"/>
                <w:sz w:val="20"/>
                <w:szCs w:val="20"/>
              </w:rPr>
            </w:pPr>
            <w:r w:rsidRPr="00D96744">
              <w:rPr>
                <w:rFonts w:ascii="Times New Roman" w:hAnsi="Times New Roman" w:cs="Times New Roman"/>
                <w:sz w:val="20"/>
                <w:szCs w:val="20"/>
              </w:rPr>
              <w:t>(9</w:t>
            </w:r>
            <w:r>
              <w:rPr>
                <w:rFonts w:ascii="Times New Roman" w:hAnsi="Times New Roman" w:cs="Times New Roman"/>
                <w:sz w:val="20"/>
                <w:szCs w:val="20"/>
              </w:rPr>
              <w:t>.</w:t>
            </w:r>
            <w:r w:rsidRPr="00D96744">
              <w:rPr>
                <w:rFonts w:ascii="Times New Roman" w:hAnsi="Times New Roman" w:cs="Times New Roman"/>
                <w:sz w:val="20"/>
                <w:szCs w:val="20"/>
              </w:rPr>
              <w:t>705</w:t>
            </w:r>
            <w:r>
              <w:rPr>
                <w:rFonts w:ascii="Times New Roman" w:hAnsi="Times New Roman" w:cs="Times New Roman"/>
                <w:sz w:val="20"/>
                <w:szCs w:val="20"/>
              </w:rPr>
              <w:t>.</w:t>
            </w:r>
            <w:r w:rsidRPr="00D96744">
              <w:rPr>
                <w:rFonts w:ascii="Times New Roman" w:hAnsi="Times New Roman" w:cs="Times New Roman"/>
                <w:sz w:val="20"/>
                <w:szCs w:val="20"/>
              </w:rPr>
              <w:t>496)</w:t>
            </w:r>
          </w:p>
        </w:tc>
        <w:tc>
          <w:tcPr>
            <w:tcW w:w="1710" w:type="dxa"/>
            <w:vAlign w:val="center"/>
          </w:tcPr>
          <w:p w14:paraId="7CC05151" w14:textId="579E2B58" w:rsidR="00D96744" w:rsidRPr="00CF584C" w:rsidRDefault="00D96744" w:rsidP="00D96744">
            <w:pPr>
              <w:spacing w:after="60"/>
              <w:jc w:val="right"/>
              <w:rPr>
                <w:rFonts w:ascii="Times New Roman" w:hAnsi="Times New Roman" w:cs="Times New Roman"/>
                <w:sz w:val="20"/>
                <w:szCs w:val="20"/>
              </w:rPr>
            </w:pPr>
            <w:r w:rsidRPr="00D96744">
              <w:rPr>
                <w:rFonts w:ascii="Times New Roman" w:hAnsi="Times New Roman" w:cs="Times New Roman"/>
                <w:sz w:val="20"/>
                <w:szCs w:val="20"/>
              </w:rPr>
              <w:t>(23</w:t>
            </w:r>
            <w:r>
              <w:rPr>
                <w:rFonts w:ascii="Times New Roman" w:hAnsi="Times New Roman" w:cs="Times New Roman"/>
                <w:sz w:val="20"/>
                <w:szCs w:val="20"/>
              </w:rPr>
              <w:t>.</w:t>
            </w:r>
            <w:r w:rsidRPr="00D96744">
              <w:rPr>
                <w:rFonts w:ascii="Times New Roman" w:hAnsi="Times New Roman" w:cs="Times New Roman"/>
                <w:sz w:val="20"/>
                <w:szCs w:val="20"/>
              </w:rPr>
              <w:t>481</w:t>
            </w:r>
            <w:r>
              <w:rPr>
                <w:rFonts w:ascii="Times New Roman" w:hAnsi="Times New Roman" w:cs="Times New Roman"/>
                <w:sz w:val="20"/>
                <w:szCs w:val="20"/>
              </w:rPr>
              <w:t>.</w:t>
            </w:r>
            <w:r w:rsidRPr="00D96744">
              <w:rPr>
                <w:rFonts w:ascii="Times New Roman" w:hAnsi="Times New Roman" w:cs="Times New Roman"/>
                <w:sz w:val="20"/>
                <w:szCs w:val="20"/>
              </w:rPr>
              <w:t>217)</w:t>
            </w:r>
          </w:p>
        </w:tc>
      </w:tr>
      <w:tr w:rsidR="00D96744" w:rsidRPr="00CF584C" w14:paraId="7C6EA0CA" w14:textId="77777777" w:rsidTr="000D0EE3">
        <w:trPr>
          <w:trHeight w:val="58"/>
        </w:trPr>
        <w:tc>
          <w:tcPr>
            <w:tcW w:w="2808" w:type="dxa"/>
            <w:shd w:val="clear" w:color="auto" w:fill="auto"/>
            <w:vAlign w:val="center"/>
            <w:hideMark/>
          </w:tcPr>
          <w:p w14:paraId="0D8A138D" w14:textId="77777777" w:rsidR="00D96744" w:rsidRPr="00CF584C" w:rsidRDefault="00D96744" w:rsidP="00D96744">
            <w:pPr>
              <w:spacing w:after="0" w:line="360" w:lineRule="auto"/>
              <w:rPr>
                <w:rFonts w:ascii="Times New Roman" w:eastAsia="Times New Roman" w:hAnsi="Times New Roman" w:cs="Times New Roman"/>
                <w:bCs/>
                <w:i/>
                <w:sz w:val="20"/>
                <w:szCs w:val="20"/>
                <w:lang w:val="en-GB" w:eastAsia="en-GB"/>
              </w:rPr>
            </w:pPr>
            <w:proofErr w:type="spellStart"/>
            <w:r w:rsidRPr="00CF584C">
              <w:rPr>
                <w:rFonts w:ascii="Times New Roman" w:eastAsia="Times New Roman" w:hAnsi="Times New Roman" w:cs="Times New Roman"/>
                <w:bCs/>
                <w:i/>
                <w:sz w:val="20"/>
                <w:szCs w:val="20"/>
                <w:lang w:val="en-GB" w:eastAsia="en-GB"/>
              </w:rPr>
              <w:t>Tổng</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giá</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trị</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mua</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lại</w:t>
            </w:r>
            <w:proofErr w:type="spellEnd"/>
            <w:r w:rsidRPr="00CF584C">
              <w:rPr>
                <w:rFonts w:ascii="Times New Roman" w:eastAsia="Times New Roman" w:hAnsi="Times New Roman" w:cs="Times New Roman"/>
                <w:bCs/>
                <w:i/>
                <w:sz w:val="20"/>
                <w:szCs w:val="20"/>
                <w:lang w:val="en-GB" w:eastAsia="en-GB"/>
              </w:rPr>
              <w:t xml:space="preserve"> CCQ</w:t>
            </w:r>
          </w:p>
        </w:tc>
        <w:tc>
          <w:tcPr>
            <w:tcW w:w="990" w:type="dxa"/>
            <w:shd w:val="clear" w:color="auto" w:fill="auto"/>
            <w:vAlign w:val="center"/>
            <w:hideMark/>
          </w:tcPr>
          <w:p w14:paraId="051CB602" w14:textId="77777777" w:rsidR="00D96744" w:rsidRPr="00CF584C" w:rsidRDefault="00D96744" w:rsidP="00D96744">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397F1D87" w14:textId="7C0A18B0" w:rsidR="00D96744" w:rsidRPr="00CF584C" w:rsidRDefault="00D96744" w:rsidP="00D96744">
            <w:pPr>
              <w:spacing w:after="0" w:line="360" w:lineRule="auto"/>
              <w:jc w:val="right"/>
              <w:rPr>
                <w:rFonts w:ascii="Times New Roman" w:eastAsia="Times New Roman" w:hAnsi="Times New Roman" w:cs="Times New Roman"/>
                <w:bCs/>
                <w:i/>
                <w:sz w:val="20"/>
                <w:szCs w:val="20"/>
                <w:lang w:val="en-GB" w:eastAsia="en-GB"/>
              </w:rPr>
            </w:pPr>
            <w:r w:rsidRPr="00A159D2">
              <w:rPr>
                <w:rFonts w:ascii="Times New Roman" w:hAnsi="Times New Roman" w:cs="Times New Roman"/>
                <w:i/>
                <w:sz w:val="20"/>
                <w:szCs w:val="20"/>
              </w:rPr>
              <w:t>(373</w:t>
            </w:r>
            <w:r>
              <w:rPr>
                <w:rFonts w:ascii="Times New Roman" w:hAnsi="Times New Roman" w:cs="Times New Roman"/>
                <w:i/>
                <w:sz w:val="20"/>
                <w:szCs w:val="20"/>
              </w:rPr>
              <w:t>.</w:t>
            </w:r>
            <w:r w:rsidRPr="00A159D2">
              <w:rPr>
                <w:rFonts w:ascii="Times New Roman" w:hAnsi="Times New Roman" w:cs="Times New Roman"/>
                <w:i/>
                <w:sz w:val="20"/>
                <w:szCs w:val="20"/>
              </w:rPr>
              <w:t>051</w:t>
            </w:r>
            <w:r>
              <w:rPr>
                <w:rFonts w:ascii="Times New Roman" w:hAnsi="Times New Roman" w:cs="Times New Roman"/>
                <w:i/>
                <w:sz w:val="20"/>
                <w:szCs w:val="20"/>
              </w:rPr>
              <w:t>.</w:t>
            </w:r>
            <w:r w:rsidRPr="00A159D2">
              <w:rPr>
                <w:rFonts w:ascii="Times New Roman" w:hAnsi="Times New Roman" w:cs="Times New Roman"/>
                <w:i/>
                <w:sz w:val="20"/>
                <w:szCs w:val="20"/>
              </w:rPr>
              <w:t>721)</w:t>
            </w:r>
          </w:p>
        </w:tc>
        <w:tc>
          <w:tcPr>
            <w:tcW w:w="1890" w:type="dxa"/>
            <w:shd w:val="clear" w:color="auto" w:fill="auto"/>
            <w:vAlign w:val="center"/>
          </w:tcPr>
          <w:p w14:paraId="5C9CA3BA" w14:textId="74634586" w:rsidR="00D96744" w:rsidRPr="00CF584C" w:rsidRDefault="00D96744" w:rsidP="00D96744">
            <w:pPr>
              <w:spacing w:after="60"/>
              <w:jc w:val="right"/>
              <w:rPr>
                <w:rFonts w:ascii="Times New Roman" w:hAnsi="Times New Roman" w:cs="Times New Roman"/>
                <w:i/>
                <w:iCs/>
                <w:sz w:val="20"/>
                <w:szCs w:val="20"/>
              </w:rPr>
            </w:pPr>
            <w:r w:rsidRPr="00D96744">
              <w:rPr>
                <w:rFonts w:ascii="Times New Roman" w:hAnsi="Times New Roman" w:cs="Times New Roman"/>
                <w:i/>
                <w:iCs/>
                <w:sz w:val="20"/>
                <w:szCs w:val="20"/>
              </w:rPr>
              <w:t>(141</w:t>
            </w:r>
            <w:r>
              <w:rPr>
                <w:rFonts w:ascii="Times New Roman" w:hAnsi="Times New Roman" w:cs="Times New Roman"/>
                <w:i/>
                <w:iCs/>
                <w:sz w:val="20"/>
                <w:szCs w:val="20"/>
              </w:rPr>
              <w:t>.</w:t>
            </w:r>
            <w:r w:rsidRPr="00D96744">
              <w:rPr>
                <w:rFonts w:ascii="Times New Roman" w:hAnsi="Times New Roman" w:cs="Times New Roman"/>
                <w:i/>
                <w:iCs/>
                <w:sz w:val="20"/>
                <w:szCs w:val="20"/>
              </w:rPr>
              <w:t>705</w:t>
            </w:r>
            <w:r>
              <w:rPr>
                <w:rFonts w:ascii="Times New Roman" w:hAnsi="Times New Roman" w:cs="Times New Roman"/>
                <w:i/>
                <w:iCs/>
                <w:sz w:val="20"/>
                <w:szCs w:val="20"/>
              </w:rPr>
              <w:t>.</w:t>
            </w:r>
            <w:r w:rsidRPr="00D96744">
              <w:rPr>
                <w:rFonts w:ascii="Times New Roman" w:hAnsi="Times New Roman" w:cs="Times New Roman"/>
                <w:i/>
                <w:iCs/>
                <w:sz w:val="20"/>
                <w:szCs w:val="20"/>
              </w:rPr>
              <w:t>496)</w:t>
            </w:r>
          </w:p>
        </w:tc>
        <w:tc>
          <w:tcPr>
            <w:tcW w:w="1710" w:type="dxa"/>
            <w:vAlign w:val="center"/>
          </w:tcPr>
          <w:p w14:paraId="0041EEB1" w14:textId="49636A87" w:rsidR="00D96744" w:rsidRPr="00CF584C" w:rsidRDefault="00D96744" w:rsidP="00D96744">
            <w:pPr>
              <w:spacing w:after="60"/>
              <w:jc w:val="right"/>
              <w:rPr>
                <w:rFonts w:ascii="Times New Roman" w:hAnsi="Times New Roman" w:cs="Times New Roman"/>
                <w:i/>
                <w:sz w:val="20"/>
                <w:szCs w:val="20"/>
              </w:rPr>
            </w:pPr>
            <w:r w:rsidRPr="00D96744">
              <w:rPr>
                <w:rFonts w:ascii="Times New Roman" w:hAnsi="Times New Roman" w:cs="Times New Roman"/>
                <w:i/>
                <w:sz w:val="20"/>
                <w:szCs w:val="20"/>
              </w:rPr>
              <w:t>(514</w:t>
            </w:r>
            <w:r>
              <w:rPr>
                <w:rFonts w:ascii="Times New Roman" w:hAnsi="Times New Roman" w:cs="Times New Roman"/>
                <w:i/>
                <w:sz w:val="20"/>
                <w:szCs w:val="20"/>
              </w:rPr>
              <w:t>.</w:t>
            </w:r>
            <w:r w:rsidRPr="00D96744">
              <w:rPr>
                <w:rFonts w:ascii="Times New Roman" w:hAnsi="Times New Roman" w:cs="Times New Roman"/>
                <w:i/>
                <w:sz w:val="20"/>
                <w:szCs w:val="20"/>
              </w:rPr>
              <w:t>757</w:t>
            </w:r>
            <w:r>
              <w:rPr>
                <w:rFonts w:ascii="Times New Roman" w:hAnsi="Times New Roman" w:cs="Times New Roman"/>
                <w:i/>
                <w:sz w:val="20"/>
                <w:szCs w:val="20"/>
              </w:rPr>
              <w:t>.</w:t>
            </w:r>
            <w:r w:rsidRPr="00D96744">
              <w:rPr>
                <w:rFonts w:ascii="Times New Roman" w:hAnsi="Times New Roman" w:cs="Times New Roman"/>
                <w:i/>
                <w:sz w:val="20"/>
                <w:szCs w:val="20"/>
              </w:rPr>
              <w:t>217)</w:t>
            </w:r>
          </w:p>
        </w:tc>
      </w:tr>
      <w:tr w:rsidR="00D96744" w:rsidRPr="00CF584C" w14:paraId="78424AA2" w14:textId="77777777" w:rsidTr="000D0EE3">
        <w:trPr>
          <w:trHeight w:val="58"/>
        </w:trPr>
        <w:tc>
          <w:tcPr>
            <w:tcW w:w="2808" w:type="dxa"/>
            <w:shd w:val="clear" w:color="auto" w:fill="auto"/>
            <w:vAlign w:val="center"/>
            <w:hideMark/>
          </w:tcPr>
          <w:p w14:paraId="3B1B50D5" w14:textId="77777777" w:rsidR="00D96744" w:rsidRPr="00CF584C" w:rsidRDefault="00D96744" w:rsidP="00D96744">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Số</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lượng</w:t>
            </w:r>
            <w:proofErr w:type="spellEnd"/>
            <w:r w:rsidRPr="00CF584C">
              <w:rPr>
                <w:rFonts w:ascii="Times New Roman" w:eastAsia="Times New Roman" w:hAnsi="Times New Roman" w:cs="Times New Roman"/>
                <w:b/>
                <w:bCs/>
                <w:sz w:val="20"/>
                <w:szCs w:val="20"/>
                <w:lang w:val="en-GB" w:eastAsia="en-GB"/>
              </w:rPr>
              <w:t xml:space="preserve"> CCQ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21F8CF60" w14:textId="77777777" w:rsidR="00D96744" w:rsidRPr="00CF584C" w:rsidRDefault="00D96744" w:rsidP="00D96744">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CCQ</w:t>
            </w:r>
          </w:p>
        </w:tc>
        <w:tc>
          <w:tcPr>
            <w:tcW w:w="1800" w:type="dxa"/>
            <w:shd w:val="clear" w:color="auto" w:fill="auto"/>
            <w:vAlign w:val="center"/>
            <w:hideMark/>
          </w:tcPr>
          <w:p w14:paraId="6138611A" w14:textId="0D1D333E" w:rsidR="00D96744" w:rsidRPr="00CF584C" w:rsidRDefault="00D96744" w:rsidP="00D96744">
            <w:pPr>
              <w:spacing w:after="0" w:line="360" w:lineRule="auto"/>
              <w:jc w:val="right"/>
              <w:rPr>
                <w:rFonts w:ascii="Times New Roman" w:eastAsia="Times New Roman" w:hAnsi="Times New Roman" w:cs="Times New Roman"/>
                <w:b/>
                <w:bCs/>
                <w:sz w:val="20"/>
                <w:szCs w:val="20"/>
                <w:lang w:val="en-GB" w:eastAsia="en-GB"/>
              </w:rPr>
            </w:pPr>
            <w:r w:rsidRPr="00A159D2">
              <w:rPr>
                <w:rFonts w:ascii="Times New Roman" w:hAnsi="Times New Roman" w:cs="Times New Roman"/>
                <w:b/>
                <w:bCs/>
                <w:sz w:val="20"/>
                <w:szCs w:val="20"/>
              </w:rPr>
              <w:t>10</w:t>
            </w:r>
            <w:r>
              <w:rPr>
                <w:rFonts w:ascii="Times New Roman" w:hAnsi="Times New Roman" w:cs="Times New Roman"/>
                <w:b/>
                <w:bCs/>
                <w:sz w:val="20"/>
                <w:szCs w:val="20"/>
              </w:rPr>
              <w:t>.</w:t>
            </w:r>
            <w:r w:rsidRPr="00A159D2">
              <w:rPr>
                <w:rFonts w:ascii="Times New Roman" w:hAnsi="Times New Roman" w:cs="Times New Roman"/>
                <w:b/>
                <w:bCs/>
                <w:sz w:val="20"/>
                <w:szCs w:val="20"/>
              </w:rPr>
              <w:t>049</w:t>
            </w:r>
            <w:r>
              <w:rPr>
                <w:rFonts w:ascii="Times New Roman" w:hAnsi="Times New Roman" w:cs="Times New Roman"/>
                <w:b/>
                <w:bCs/>
                <w:sz w:val="20"/>
                <w:szCs w:val="20"/>
              </w:rPr>
              <w:t>.</w:t>
            </w:r>
            <w:r w:rsidRPr="00A159D2">
              <w:rPr>
                <w:rFonts w:ascii="Times New Roman" w:hAnsi="Times New Roman" w:cs="Times New Roman"/>
                <w:b/>
                <w:bCs/>
                <w:sz w:val="20"/>
                <w:szCs w:val="20"/>
              </w:rPr>
              <w:t>142</w:t>
            </w:r>
            <w:r>
              <w:rPr>
                <w:rFonts w:ascii="Times New Roman" w:hAnsi="Times New Roman" w:cs="Times New Roman"/>
                <w:b/>
                <w:bCs/>
                <w:sz w:val="20"/>
                <w:szCs w:val="20"/>
              </w:rPr>
              <w:t>,</w:t>
            </w:r>
            <w:r w:rsidRPr="00A159D2">
              <w:rPr>
                <w:rFonts w:ascii="Times New Roman" w:hAnsi="Times New Roman" w:cs="Times New Roman"/>
                <w:b/>
                <w:bCs/>
                <w:sz w:val="20"/>
                <w:szCs w:val="20"/>
              </w:rPr>
              <w:t xml:space="preserve">30   </w:t>
            </w:r>
          </w:p>
        </w:tc>
        <w:tc>
          <w:tcPr>
            <w:tcW w:w="1890" w:type="dxa"/>
            <w:shd w:val="clear" w:color="auto" w:fill="auto"/>
            <w:vAlign w:val="center"/>
          </w:tcPr>
          <w:p w14:paraId="4AF20A5F" w14:textId="13F5E556" w:rsidR="00D96744" w:rsidRPr="00CF584C" w:rsidRDefault="00D96744" w:rsidP="00D96744">
            <w:pPr>
              <w:spacing w:after="60" w:line="240" w:lineRule="auto"/>
              <w:jc w:val="right"/>
              <w:rPr>
                <w:rFonts w:ascii="Times New Roman" w:hAnsi="Times New Roman" w:cs="Times New Roman"/>
                <w:b/>
                <w:bCs/>
                <w:sz w:val="20"/>
                <w:szCs w:val="20"/>
                <w:lang w:val="en-GB"/>
              </w:rPr>
            </w:pPr>
            <w:r w:rsidRPr="00D96744">
              <w:rPr>
                <w:rFonts w:ascii="Times New Roman" w:hAnsi="Times New Roman" w:cs="Times New Roman"/>
                <w:b/>
                <w:bCs/>
                <w:sz w:val="20"/>
                <w:szCs w:val="20"/>
                <w:lang w:val="en-GB"/>
              </w:rPr>
              <w:t>(12</w:t>
            </w:r>
            <w:r>
              <w:rPr>
                <w:rFonts w:ascii="Times New Roman" w:hAnsi="Times New Roman" w:cs="Times New Roman"/>
                <w:b/>
                <w:bCs/>
                <w:sz w:val="20"/>
                <w:szCs w:val="20"/>
                <w:lang w:val="en-GB"/>
              </w:rPr>
              <w:t>.</w:t>
            </w:r>
            <w:r w:rsidRPr="00D96744">
              <w:rPr>
                <w:rFonts w:ascii="Times New Roman" w:hAnsi="Times New Roman" w:cs="Times New Roman"/>
                <w:b/>
                <w:bCs/>
                <w:sz w:val="20"/>
                <w:szCs w:val="20"/>
                <w:lang w:val="en-GB"/>
              </w:rPr>
              <w:t>920</w:t>
            </w:r>
            <w:r>
              <w:rPr>
                <w:rFonts w:ascii="Times New Roman" w:hAnsi="Times New Roman" w:cs="Times New Roman"/>
                <w:b/>
                <w:bCs/>
                <w:sz w:val="20"/>
                <w:szCs w:val="20"/>
                <w:lang w:val="en-GB"/>
              </w:rPr>
              <w:t>,</w:t>
            </w:r>
            <w:r w:rsidRPr="00D96744">
              <w:rPr>
                <w:rFonts w:ascii="Times New Roman" w:hAnsi="Times New Roman" w:cs="Times New Roman"/>
                <w:b/>
                <w:bCs/>
                <w:sz w:val="20"/>
                <w:szCs w:val="20"/>
                <w:lang w:val="en-GB"/>
              </w:rPr>
              <w:t>46)</w:t>
            </w:r>
          </w:p>
        </w:tc>
        <w:tc>
          <w:tcPr>
            <w:tcW w:w="1710" w:type="dxa"/>
            <w:vAlign w:val="center"/>
          </w:tcPr>
          <w:p w14:paraId="4284B5E1" w14:textId="5132CB81" w:rsidR="00D96744" w:rsidRPr="00CF584C" w:rsidRDefault="00D96744" w:rsidP="00D96744">
            <w:pPr>
              <w:spacing w:after="60"/>
              <w:jc w:val="right"/>
              <w:rPr>
                <w:rFonts w:ascii="Times New Roman" w:hAnsi="Times New Roman" w:cs="Times New Roman"/>
                <w:b/>
                <w:bCs/>
                <w:sz w:val="20"/>
                <w:szCs w:val="20"/>
              </w:rPr>
            </w:pPr>
            <w:r w:rsidRPr="00D96744">
              <w:rPr>
                <w:rFonts w:ascii="Times New Roman" w:hAnsi="Times New Roman" w:cs="Times New Roman"/>
                <w:b/>
                <w:bCs/>
                <w:sz w:val="20"/>
                <w:szCs w:val="20"/>
              </w:rPr>
              <w:t>10</w:t>
            </w:r>
            <w:r>
              <w:rPr>
                <w:rFonts w:ascii="Times New Roman" w:hAnsi="Times New Roman" w:cs="Times New Roman"/>
                <w:b/>
                <w:bCs/>
                <w:sz w:val="20"/>
                <w:szCs w:val="20"/>
              </w:rPr>
              <w:t>.</w:t>
            </w:r>
            <w:r w:rsidRPr="00D96744">
              <w:rPr>
                <w:rFonts w:ascii="Times New Roman" w:hAnsi="Times New Roman" w:cs="Times New Roman"/>
                <w:b/>
                <w:bCs/>
                <w:sz w:val="20"/>
                <w:szCs w:val="20"/>
              </w:rPr>
              <w:t>036</w:t>
            </w:r>
            <w:r>
              <w:rPr>
                <w:rFonts w:ascii="Times New Roman" w:hAnsi="Times New Roman" w:cs="Times New Roman"/>
                <w:b/>
                <w:bCs/>
                <w:sz w:val="20"/>
                <w:szCs w:val="20"/>
              </w:rPr>
              <w:t>.</w:t>
            </w:r>
            <w:r w:rsidRPr="00D96744">
              <w:rPr>
                <w:rFonts w:ascii="Times New Roman" w:hAnsi="Times New Roman" w:cs="Times New Roman"/>
                <w:b/>
                <w:bCs/>
                <w:sz w:val="20"/>
                <w:szCs w:val="20"/>
              </w:rPr>
              <w:t>221</w:t>
            </w:r>
            <w:r>
              <w:rPr>
                <w:rFonts w:ascii="Times New Roman" w:hAnsi="Times New Roman" w:cs="Times New Roman"/>
                <w:b/>
                <w:bCs/>
                <w:sz w:val="20"/>
                <w:szCs w:val="20"/>
              </w:rPr>
              <w:t>,</w:t>
            </w:r>
            <w:r w:rsidRPr="00D96744">
              <w:rPr>
                <w:rFonts w:ascii="Times New Roman" w:hAnsi="Times New Roman" w:cs="Times New Roman"/>
                <w:b/>
                <w:bCs/>
                <w:sz w:val="20"/>
                <w:szCs w:val="20"/>
              </w:rPr>
              <w:t xml:space="preserve">84   </w:t>
            </w:r>
          </w:p>
        </w:tc>
      </w:tr>
      <w:tr w:rsidR="00D96744" w:rsidRPr="00CF584C" w14:paraId="2DB1C854" w14:textId="77777777" w:rsidTr="000D0EE3">
        <w:trPr>
          <w:trHeight w:val="58"/>
        </w:trPr>
        <w:tc>
          <w:tcPr>
            <w:tcW w:w="2808" w:type="dxa"/>
            <w:shd w:val="clear" w:color="auto" w:fill="auto"/>
            <w:vAlign w:val="center"/>
            <w:hideMark/>
          </w:tcPr>
          <w:p w14:paraId="22361726" w14:textId="77777777" w:rsidR="00D96744" w:rsidRPr="00CF584C" w:rsidRDefault="00D96744" w:rsidP="00D96744">
            <w:pPr>
              <w:spacing w:after="0" w:line="360" w:lineRule="auto"/>
              <w:rPr>
                <w:rFonts w:ascii="Times New Roman" w:eastAsia="Times New Roman" w:hAnsi="Times New Roman" w:cs="Times New Roman"/>
                <w:b/>
                <w:bCs/>
                <w:sz w:val="20"/>
                <w:szCs w:val="20"/>
                <w:lang w:val="en-GB" w:eastAsia="en-GB"/>
              </w:rPr>
            </w:pPr>
            <w:bookmarkStart w:id="1" w:name="OLE_LINK1"/>
            <w:proofErr w:type="spellStart"/>
            <w:r w:rsidRPr="00CF584C">
              <w:rPr>
                <w:rFonts w:ascii="Times New Roman" w:eastAsia="Times New Roman" w:hAnsi="Times New Roman" w:cs="Times New Roman"/>
                <w:b/>
                <w:bCs/>
                <w:sz w:val="20"/>
                <w:szCs w:val="20"/>
                <w:lang w:val="en-GB" w:eastAsia="en-GB"/>
              </w:rPr>
              <w:t>Giá</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trị</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theo</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mệnh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giá</w:t>
            </w:r>
            <w:bookmarkEnd w:id="1"/>
            <w:proofErr w:type="spellEnd"/>
          </w:p>
        </w:tc>
        <w:tc>
          <w:tcPr>
            <w:tcW w:w="990" w:type="dxa"/>
            <w:shd w:val="clear" w:color="auto" w:fill="auto"/>
            <w:vAlign w:val="center"/>
            <w:hideMark/>
          </w:tcPr>
          <w:p w14:paraId="1022CEAB" w14:textId="77777777" w:rsidR="00D96744" w:rsidRPr="00CF584C" w:rsidRDefault="00D96744" w:rsidP="00D96744">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225F4300" w14:textId="20689F1C" w:rsidR="00D96744" w:rsidRPr="00CF584C" w:rsidRDefault="00D96744" w:rsidP="00D96744">
            <w:pPr>
              <w:spacing w:after="0" w:line="360" w:lineRule="auto"/>
              <w:jc w:val="right"/>
              <w:rPr>
                <w:rFonts w:ascii="Times New Roman" w:eastAsia="Times New Roman" w:hAnsi="Times New Roman" w:cs="Times New Roman"/>
                <w:b/>
                <w:bCs/>
                <w:sz w:val="20"/>
                <w:szCs w:val="20"/>
                <w:lang w:val="en-GB" w:eastAsia="en-GB"/>
              </w:rPr>
            </w:pPr>
            <w:r w:rsidRPr="00A159D2">
              <w:rPr>
                <w:rFonts w:ascii="Times New Roman" w:hAnsi="Times New Roman" w:cs="Times New Roman"/>
                <w:b/>
                <w:bCs/>
                <w:sz w:val="20"/>
                <w:szCs w:val="20"/>
              </w:rPr>
              <w:t>100</w:t>
            </w:r>
            <w:r>
              <w:rPr>
                <w:rFonts w:ascii="Times New Roman" w:hAnsi="Times New Roman" w:cs="Times New Roman"/>
                <w:b/>
                <w:bCs/>
                <w:sz w:val="20"/>
                <w:szCs w:val="20"/>
              </w:rPr>
              <w:t>.</w:t>
            </w:r>
            <w:r w:rsidRPr="00A159D2">
              <w:rPr>
                <w:rFonts w:ascii="Times New Roman" w:hAnsi="Times New Roman" w:cs="Times New Roman"/>
                <w:b/>
                <w:bCs/>
                <w:sz w:val="20"/>
                <w:szCs w:val="20"/>
              </w:rPr>
              <w:t>491</w:t>
            </w:r>
            <w:r>
              <w:rPr>
                <w:rFonts w:ascii="Times New Roman" w:hAnsi="Times New Roman" w:cs="Times New Roman"/>
                <w:b/>
                <w:bCs/>
                <w:sz w:val="20"/>
                <w:szCs w:val="20"/>
              </w:rPr>
              <w:t>.</w:t>
            </w:r>
            <w:r w:rsidRPr="00A159D2">
              <w:rPr>
                <w:rFonts w:ascii="Times New Roman" w:hAnsi="Times New Roman" w:cs="Times New Roman"/>
                <w:b/>
                <w:bCs/>
                <w:sz w:val="20"/>
                <w:szCs w:val="20"/>
              </w:rPr>
              <w:t>423</w:t>
            </w:r>
            <w:r>
              <w:rPr>
                <w:rFonts w:ascii="Times New Roman" w:hAnsi="Times New Roman" w:cs="Times New Roman"/>
                <w:b/>
                <w:bCs/>
                <w:sz w:val="20"/>
                <w:szCs w:val="20"/>
              </w:rPr>
              <w:t>.</w:t>
            </w:r>
            <w:r w:rsidRPr="00A159D2">
              <w:rPr>
                <w:rFonts w:ascii="Times New Roman" w:hAnsi="Times New Roman" w:cs="Times New Roman"/>
                <w:b/>
                <w:bCs/>
                <w:sz w:val="20"/>
                <w:szCs w:val="20"/>
              </w:rPr>
              <w:t xml:space="preserve">000   </w:t>
            </w:r>
          </w:p>
        </w:tc>
        <w:tc>
          <w:tcPr>
            <w:tcW w:w="1890" w:type="dxa"/>
            <w:shd w:val="clear" w:color="auto" w:fill="auto"/>
            <w:vAlign w:val="center"/>
          </w:tcPr>
          <w:p w14:paraId="3B9A186A" w14:textId="6131A211" w:rsidR="00D96744" w:rsidRPr="00CF584C" w:rsidRDefault="00D96744" w:rsidP="00D96744">
            <w:pPr>
              <w:spacing w:after="60" w:line="240" w:lineRule="auto"/>
              <w:jc w:val="right"/>
              <w:rPr>
                <w:rFonts w:ascii="Times New Roman" w:hAnsi="Times New Roman" w:cs="Times New Roman"/>
                <w:b/>
                <w:bCs/>
                <w:sz w:val="20"/>
                <w:szCs w:val="20"/>
                <w:lang w:val="en-GB"/>
              </w:rPr>
            </w:pPr>
            <w:r w:rsidRPr="00D96744">
              <w:rPr>
                <w:rFonts w:ascii="Times New Roman" w:hAnsi="Times New Roman" w:cs="Times New Roman"/>
                <w:b/>
                <w:bCs/>
                <w:sz w:val="20"/>
                <w:szCs w:val="20"/>
                <w:lang w:val="en-GB"/>
              </w:rPr>
              <w:t>(129</w:t>
            </w:r>
            <w:r>
              <w:rPr>
                <w:rFonts w:ascii="Times New Roman" w:hAnsi="Times New Roman" w:cs="Times New Roman"/>
                <w:b/>
                <w:bCs/>
                <w:sz w:val="20"/>
                <w:szCs w:val="20"/>
                <w:lang w:val="en-GB"/>
              </w:rPr>
              <w:t>.</w:t>
            </w:r>
            <w:r w:rsidRPr="00D96744">
              <w:rPr>
                <w:rFonts w:ascii="Times New Roman" w:hAnsi="Times New Roman" w:cs="Times New Roman"/>
                <w:b/>
                <w:bCs/>
                <w:sz w:val="20"/>
                <w:szCs w:val="20"/>
                <w:lang w:val="en-GB"/>
              </w:rPr>
              <w:t>204</w:t>
            </w:r>
            <w:r>
              <w:rPr>
                <w:rFonts w:ascii="Times New Roman" w:hAnsi="Times New Roman" w:cs="Times New Roman"/>
                <w:b/>
                <w:bCs/>
                <w:sz w:val="20"/>
                <w:szCs w:val="20"/>
                <w:lang w:val="en-GB"/>
              </w:rPr>
              <w:t>.</w:t>
            </w:r>
            <w:r w:rsidRPr="00D96744">
              <w:rPr>
                <w:rFonts w:ascii="Times New Roman" w:hAnsi="Times New Roman" w:cs="Times New Roman"/>
                <w:b/>
                <w:bCs/>
                <w:sz w:val="20"/>
                <w:szCs w:val="20"/>
                <w:lang w:val="en-GB"/>
              </w:rPr>
              <w:t>600)</w:t>
            </w:r>
          </w:p>
        </w:tc>
        <w:tc>
          <w:tcPr>
            <w:tcW w:w="1710" w:type="dxa"/>
            <w:vAlign w:val="center"/>
          </w:tcPr>
          <w:p w14:paraId="21A763F1" w14:textId="5CDF7701" w:rsidR="00D96744" w:rsidRPr="00CF584C" w:rsidRDefault="00D96744" w:rsidP="00D96744">
            <w:pPr>
              <w:spacing w:after="60"/>
              <w:jc w:val="right"/>
              <w:rPr>
                <w:rFonts w:ascii="Times New Roman" w:hAnsi="Times New Roman" w:cs="Times New Roman"/>
                <w:b/>
                <w:bCs/>
                <w:sz w:val="20"/>
                <w:szCs w:val="20"/>
              </w:rPr>
            </w:pPr>
            <w:r w:rsidRPr="00D96744">
              <w:rPr>
                <w:rFonts w:ascii="Times New Roman" w:hAnsi="Times New Roman" w:cs="Times New Roman"/>
                <w:b/>
                <w:bCs/>
                <w:sz w:val="20"/>
                <w:szCs w:val="20"/>
              </w:rPr>
              <w:t>100</w:t>
            </w:r>
            <w:r>
              <w:rPr>
                <w:rFonts w:ascii="Times New Roman" w:hAnsi="Times New Roman" w:cs="Times New Roman"/>
                <w:b/>
                <w:bCs/>
                <w:sz w:val="20"/>
                <w:szCs w:val="20"/>
              </w:rPr>
              <w:t>.</w:t>
            </w:r>
            <w:r w:rsidRPr="00D96744">
              <w:rPr>
                <w:rFonts w:ascii="Times New Roman" w:hAnsi="Times New Roman" w:cs="Times New Roman"/>
                <w:b/>
                <w:bCs/>
                <w:sz w:val="20"/>
                <w:szCs w:val="20"/>
              </w:rPr>
              <w:t>362</w:t>
            </w:r>
            <w:r>
              <w:rPr>
                <w:rFonts w:ascii="Times New Roman" w:hAnsi="Times New Roman" w:cs="Times New Roman"/>
                <w:b/>
                <w:bCs/>
                <w:sz w:val="20"/>
                <w:szCs w:val="20"/>
              </w:rPr>
              <w:t>.</w:t>
            </w:r>
            <w:r w:rsidRPr="00D96744">
              <w:rPr>
                <w:rFonts w:ascii="Times New Roman" w:hAnsi="Times New Roman" w:cs="Times New Roman"/>
                <w:b/>
                <w:bCs/>
                <w:sz w:val="20"/>
                <w:szCs w:val="20"/>
              </w:rPr>
              <w:t>218</w:t>
            </w:r>
            <w:r>
              <w:rPr>
                <w:rFonts w:ascii="Times New Roman" w:hAnsi="Times New Roman" w:cs="Times New Roman"/>
                <w:b/>
                <w:bCs/>
                <w:sz w:val="20"/>
                <w:szCs w:val="20"/>
              </w:rPr>
              <w:t>.</w:t>
            </w:r>
            <w:r w:rsidRPr="00D96744">
              <w:rPr>
                <w:rFonts w:ascii="Times New Roman" w:hAnsi="Times New Roman" w:cs="Times New Roman"/>
                <w:b/>
                <w:bCs/>
                <w:sz w:val="20"/>
                <w:szCs w:val="20"/>
              </w:rPr>
              <w:t xml:space="preserve">400   </w:t>
            </w:r>
          </w:p>
        </w:tc>
      </w:tr>
      <w:tr w:rsidR="00D96744" w:rsidRPr="00CF584C" w14:paraId="00AB418D" w14:textId="77777777" w:rsidTr="000D0EE3">
        <w:trPr>
          <w:trHeight w:val="58"/>
        </w:trPr>
        <w:tc>
          <w:tcPr>
            <w:tcW w:w="2808" w:type="dxa"/>
            <w:shd w:val="clear" w:color="auto" w:fill="auto"/>
            <w:vAlign w:val="center"/>
            <w:hideMark/>
          </w:tcPr>
          <w:p w14:paraId="185F05B3" w14:textId="348D3A20" w:rsidR="00D96744" w:rsidRPr="00CF584C" w:rsidRDefault="00D96744" w:rsidP="00D96744">
            <w:pPr>
              <w:spacing w:after="0" w:line="360" w:lineRule="auto"/>
              <w:rPr>
                <w:rFonts w:ascii="Times New Roman" w:eastAsia="Times New Roman" w:hAnsi="Times New Roman" w:cs="Times New Roman"/>
                <w:b/>
                <w:bCs/>
                <w:sz w:val="20"/>
                <w:szCs w:val="20"/>
                <w:lang w:val="en-GB" w:eastAsia="en-GB"/>
              </w:rPr>
            </w:pPr>
            <w:bookmarkStart w:id="2" w:name="OLE_LINK2"/>
            <w:bookmarkStart w:id="3" w:name="OLE_LINK3"/>
            <w:proofErr w:type="spellStart"/>
            <w:r w:rsidRPr="00CF584C">
              <w:rPr>
                <w:rFonts w:ascii="Times New Roman" w:eastAsia="Times New Roman" w:hAnsi="Times New Roman" w:cs="Times New Roman"/>
                <w:b/>
                <w:bCs/>
                <w:sz w:val="20"/>
                <w:szCs w:val="20"/>
                <w:lang w:val="en-GB" w:eastAsia="en-GB"/>
              </w:rPr>
              <w:t>Lợi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nhuận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để</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lại</w:t>
            </w:r>
            <w:bookmarkEnd w:id="2"/>
            <w:bookmarkEnd w:id="3"/>
            <w:proofErr w:type="spellEnd"/>
          </w:p>
        </w:tc>
        <w:tc>
          <w:tcPr>
            <w:tcW w:w="990" w:type="dxa"/>
            <w:shd w:val="clear" w:color="auto" w:fill="auto"/>
            <w:vAlign w:val="center"/>
            <w:hideMark/>
          </w:tcPr>
          <w:p w14:paraId="106A6CF0" w14:textId="77777777" w:rsidR="00D96744" w:rsidRPr="00CF584C" w:rsidRDefault="00D96744" w:rsidP="00D96744">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5DE1DC8C" w14:textId="4560FC5C" w:rsidR="00D96744" w:rsidRPr="00CF584C" w:rsidRDefault="00D96744" w:rsidP="00D96744">
            <w:pPr>
              <w:spacing w:after="0" w:line="360" w:lineRule="auto"/>
              <w:jc w:val="right"/>
              <w:rPr>
                <w:rFonts w:ascii="Times New Roman" w:eastAsia="Times New Roman" w:hAnsi="Times New Roman" w:cs="Times New Roman"/>
                <w:b/>
                <w:bCs/>
                <w:sz w:val="20"/>
                <w:szCs w:val="20"/>
                <w:lang w:val="en-GB" w:eastAsia="en-GB"/>
              </w:rPr>
            </w:pPr>
            <w:r w:rsidRPr="00A159D2">
              <w:rPr>
                <w:rFonts w:ascii="Times New Roman" w:hAnsi="Times New Roman" w:cs="Times New Roman"/>
                <w:b/>
                <w:bCs/>
                <w:sz w:val="20"/>
                <w:szCs w:val="20"/>
              </w:rPr>
              <w:t>6</w:t>
            </w:r>
            <w:r>
              <w:rPr>
                <w:rFonts w:ascii="Times New Roman" w:hAnsi="Times New Roman" w:cs="Times New Roman"/>
                <w:b/>
                <w:bCs/>
                <w:sz w:val="20"/>
                <w:szCs w:val="20"/>
              </w:rPr>
              <w:t>.</w:t>
            </w:r>
            <w:r w:rsidRPr="00A159D2">
              <w:rPr>
                <w:rFonts w:ascii="Times New Roman" w:hAnsi="Times New Roman" w:cs="Times New Roman"/>
                <w:b/>
                <w:bCs/>
                <w:sz w:val="20"/>
                <w:szCs w:val="20"/>
              </w:rPr>
              <w:t>526</w:t>
            </w:r>
            <w:r>
              <w:rPr>
                <w:rFonts w:ascii="Times New Roman" w:hAnsi="Times New Roman" w:cs="Times New Roman"/>
                <w:b/>
                <w:bCs/>
                <w:sz w:val="20"/>
                <w:szCs w:val="20"/>
              </w:rPr>
              <w:t>.</w:t>
            </w:r>
            <w:r w:rsidRPr="00A159D2">
              <w:rPr>
                <w:rFonts w:ascii="Times New Roman" w:hAnsi="Times New Roman" w:cs="Times New Roman"/>
                <w:b/>
                <w:bCs/>
                <w:sz w:val="20"/>
                <w:szCs w:val="20"/>
              </w:rPr>
              <w:t>201</w:t>
            </w:r>
            <w:r>
              <w:rPr>
                <w:rFonts w:ascii="Times New Roman" w:hAnsi="Times New Roman" w:cs="Times New Roman"/>
                <w:b/>
                <w:bCs/>
                <w:sz w:val="20"/>
                <w:szCs w:val="20"/>
              </w:rPr>
              <w:t>.</w:t>
            </w:r>
            <w:r w:rsidRPr="00A159D2">
              <w:rPr>
                <w:rFonts w:ascii="Times New Roman" w:hAnsi="Times New Roman" w:cs="Times New Roman"/>
                <w:b/>
                <w:bCs/>
                <w:sz w:val="20"/>
                <w:szCs w:val="20"/>
              </w:rPr>
              <w:t>472</w:t>
            </w:r>
          </w:p>
        </w:tc>
        <w:tc>
          <w:tcPr>
            <w:tcW w:w="1890" w:type="dxa"/>
            <w:shd w:val="clear" w:color="auto" w:fill="auto"/>
            <w:vAlign w:val="center"/>
          </w:tcPr>
          <w:p w14:paraId="3CD6CAE4" w14:textId="75FF2D57" w:rsidR="00D96744" w:rsidRPr="00CF584C" w:rsidRDefault="00D96744" w:rsidP="00D96744">
            <w:pPr>
              <w:spacing w:after="60"/>
              <w:jc w:val="right"/>
              <w:rPr>
                <w:rFonts w:ascii="Times New Roman" w:hAnsi="Times New Roman" w:cs="Times New Roman"/>
                <w:b/>
                <w:bCs/>
                <w:sz w:val="20"/>
                <w:szCs w:val="20"/>
              </w:rPr>
            </w:pPr>
            <w:r w:rsidRPr="00D96744">
              <w:rPr>
                <w:rFonts w:ascii="Times New Roman" w:hAnsi="Times New Roman" w:cs="Times New Roman"/>
                <w:b/>
                <w:bCs/>
                <w:sz w:val="20"/>
                <w:szCs w:val="20"/>
              </w:rPr>
              <w:t>1</w:t>
            </w:r>
            <w:r>
              <w:rPr>
                <w:rFonts w:ascii="Times New Roman" w:hAnsi="Times New Roman" w:cs="Times New Roman"/>
                <w:b/>
                <w:bCs/>
                <w:sz w:val="20"/>
                <w:szCs w:val="20"/>
              </w:rPr>
              <w:t>.</w:t>
            </w:r>
            <w:r w:rsidRPr="00D96744">
              <w:rPr>
                <w:rFonts w:ascii="Times New Roman" w:hAnsi="Times New Roman" w:cs="Times New Roman"/>
                <w:b/>
                <w:bCs/>
                <w:sz w:val="20"/>
                <w:szCs w:val="20"/>
              </w:rPr>
              <w:t>304</w:t>
            </w:r>
            <w:r>
              <w:rPr>
                <w:rFonts w:ascii="Times New Roman" w:hAnsi="Times New Roman" w:cs="Times New Roman"/>
                <w:b/>
                <w:bCs/>
                <w:sz w:val="20"/>
                <w:szCs w:val="20"/>
              </w:rPr>
              <w:t>.</w:t>
            </w:r>
            <w:r w:rsidRPr="00D96744">
              <w:rPr>
                <w:rFonts w:ascii="Times New Roman" w:hAnsi="Times New Roman" w:cs="Times New Roman"/>
                <w:b/>
                <w:bCs/>
                <w:sz w:val="20"/>
                <w:szCs w:val="20"/>
              </w:rPr>
              <w:t>913</w:t>
            </w:r>
            <w:r>
              <w:rPr>
                <w:rFonts w:ascii="Times New Roman" w:hAnsi="Times New Roman" w:cs="Times New Roman"/>
                <w:b/>
                <w:bCs/>
                <w:sz w:val="20"/>
                <w:szCs w:val="20"/>
              </w:rPr>
              <w:t>.</w:t>
            </w:r>
            <w:r w:rsidRPr="00D96744">
              <w:rPr>
                <w:rFonts w:ascii="Times New Roman" w:hAnsi="Times New Roman" w:cs="Times New Roman"/>
                <w:b/>
                <w:bCs/>
                <w:sz w:val="20"/>
                <w:szCs w:val="20"/>
              </w:rPr>
              <w:t>323</w:t>
            </w:r>
          </w:p>
        </w:tc>
        <w:tc>
          <w:tcPr>
            <w:tcW w:w="1710" w:type="dxa"/>
            <w:vAlign w:val="center"/>
          </w:tcPr>
          <w:p w14:paraId="1732531D" w14:textId="1A0DFF43" w:rsidR="00D96744" w:rsidRPr="00CF584C" w:rsidRDefault="00D96744" w:rsidP="00D96744">
            <w:pPr>
              <w:spacing w:after="60"/>
              <w:jc w:val="right"/>
              <w:rPr>
                <w:rFonts w:ascii="Times New Roman" w:hAnsi="Times New Roman" w:cs="Times New Roman"/>
                <w:b/>
                <w:bCs/>
                <w:sz w:val="20"/>
                <w:szCs w:val="20"/>
              </w:rPr>
            </w:pPr>
            <w:r w:rsidRPr="00D96744">
              <w:rPr>
                <w:rFonts w:ascii="Times New Roman" w:hAnsi="Times New Roman" w:cs="Times New Roman"/>
                <w:b/>
                <w:bCs/>
                <w:sz w:val="20"/>
                <w:szCs w:val="20"/>
              </w:rPr>
              <w:t>7</w:t>
            </w:r>
            <w:r>
              <w:rPr>
                <w:rFonts w:ascii="Times New Roman" w:hAnsi="Times New Roman" w:cs="Times New Roman"/>
                <w:b/>
                <w:bCs/>
                <w:sz w:val="20"/>
                <w:szCs w:val="20"/>
              </w:rPr>
              <w:t>.</w:t>
            </w:r>
            <w:r w:rsidRPr="00D96744">
              <w:rPr>
                <w:rFonts w:ascii="Times New Roman" w:hAnsi="Times New Roman" w:cs="Times New Roman"/>
                <w:b/>
                <w:bCs/>
                <w:sz w:val="20"/>
                <w:szCs w:val="20"/>
              </w:rPr>
              <w:t>831</w:t>
            </w:r>
            <w:r>
              <w:rPr>
                <w:rFonts w:ascii="Times New Roman" w:hAnsi="Times New Roman" w:cs="Times New Roman"/>
                <w:b/>
                <w:bCs/>
                <w:sz w:val="20"/>
                <w:szCs w:val="20"/>
              </w:rPr>
              <w:t>.</w:t>
            </w:r>
            <w:r w:rsidRPr="00D96744">
              <w:rPr>
                <w:rFonts w:ascii="Times New Roman" w:hAnsi="Times New Roman" w:cs="Times New Roman"/>
                <w:b/>
                <w:bCs/>
                <w:sz w:val="20"/>
                <w:szCs w:val="20"/>
              </w:rPr>
              <w:t>114</w:t>
            </w:r>
            <w:r>
              <w:rPr>
                <w:rFonts w:ascii="Times New Roman" w:hAnsi="Times New Roman" w:cs="Times New Roman"/>
                <w:b/>
                <w:bCs/>
                <w:sz w:val="20"/>
                <w:szCs w:val="20"/>
              </w:rPr>
              <w:t>.</w:t>
            </w:r>
            <w:r w:rsidRPr="00D96744">
              <w:rPr>
                <w:rFonts w:ascii="Times New Roman" w:hAnsi="Times New Roman" w:cs="Times New Roman"/>
                <w:b/>
                <w:bCs/>
                <w:sz w:val="20"/>
                <w:szCs w:val="20"/>
              </w:rPr>
              <w:t>795</w:t>
            </w:r>
          </w:p>
        </w:tc>
      </w:tr>
      <w:tr w:rsidR="00D96744" w:rsidRPr="00CF584C" w14:paraId="67286A6A" w14:textId="77777777" w:rsidTr="000D0EE3">
        <w:trPr>
          <w:trHeight w:val="58"/>
        </w:trPr>
        <w:tc>
          <w:tcPr>
            <w:tcW w:w="2808" w:type="dxa"/>
            <w:shd w:val="clear" w:color="auto" w:fill="auto"/>
            <w:vAlign w:val="center"/>
            <w:hideMark/>
          </w:tcPr>
          <w:p w14:paraId="44FE72AC" w14:textId="77777777" w:rsidR="00D96744" w:rsidRPr="00CF584C" w:rsidRDefault="00D96744" w:rsidP="00D96744">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NAV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70821004" w14:textId="77777777" w:rsidR="00D96744" w:rsidRPr="00CF584C" w:rsidRDefault="00D96744" w:rsidP="00D96744">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48AD6576" w14:textId="0163F548" w:rsidR="00D96744" w:rsidRPr="00CF584C" w:rsidRDefault="00D96744" w:rsidP="00D96744">
            <w:pPr>
              <w:spacing w:after="0" w:line="360" w:lineRule="auto"/>
              <w:jc w:val="right"/>
              <w:rPr>
                <w:rFonts w:ascii="Times New Roman" w:eastAsia="Times New Roman" w:hAnsi="Times New Roman" w:cs="Times New Roman"/>
                <w:b/>
                <w:bCs/>
                <w:sz w:val="20"/>
                <w:szCs w:val="20"/>
                <w:lang w:val="en-GB" w:eastAsia="en-GB"/>
              </w:rPr>
            </w:pPr>
            <w:r w:rsidRPr="00A159D2">
              <w:rPr>
                <w:rFonts w:ascii="Times New Roman" w:hAnsi="Times New Roman" w:cs="Times New Roman"/>
                <w:b/>
                <w:bCs/>
                <w:sz w:val="20"/>
                <w:szCs w:val="20"/>
                <w:lang w:val="en-GB"/>
              </w:rPr>
              <w:t>107</w:t>
            </w:r>
            <w:r>
              <w:rPr>
                <w:rFonts w:ascii="Times New Roman" w:hAnsi="Times New Roman" w:cs="Times New Roman"/>
                <w:b/>
                <w:bCs/>
                <w:sz w:val="20"/>
                <w:szCs w:val="20"/>
                <w:lang w:val="en-GB"/>
              </w:rPr>
              <w:t>.</w:t>
            </w:r>
            <w:r w:rsidRPr="00A159D2">
              <w:rPr>
                <w:rFonts w:ascii="Times New Roman" w:hAnsi="Times New Roman" w:cs="Times New Roman"/>
                <w:b/>
                <w:bCs/>
                <w:sz w:val="20"/>
                <w:szCs w:val="20"/>
                <w:lang w:val="en-GB"/>
              </w:rPr>
              <w:t>216</w:t>
            </w:r>
            <w:r>
              <w:rPr>
                <w:rFonts w:ascii="Times New Roman" w:hAnsi="Times New Roman" w:cs="Times New Roman"/>
                <w:b/>
                <w:bCs/>
                <w:sz w:val="20"/>
                <w:szCs w:val="20"/>
                <w:lang w:val="en-GB"/>
              </w:rPr>
              <w:t>.</w:t>
            </w:r>
            <w:r w:rsidRPr="00A159D2">
              <w:rPr>
                <w:rFonts w:ascii="Times New Roman" w:hAnsi="Times New Roman" w:cs="Times New Roman"/>
                <w:b/>
                <w:bCs/>
                <w:sz w:val="20"/>
                <w:szCs w:val="20"/>
                <w:lang w:val="en-GB"/>
              </w:rPr>
              <w:t>789</w:t>
            </w:r>
            <w:r>
              <w:rPr>
                <w:rFonts w:ascii="Times New Roman" w:hAnsi="Times New Roman" w:cs="Times New Roman"/>
                <w:b/>
                <w:bCs/>
                <w:sz w:val="20"/>
                <w:szCs w:val="20"/>
                <w:lang w:val="en-GB"/>
              </w:rPr>
              <w:t>.</w:t>
            </w:r>
            <w:r w:rsidRPr="00A159D2">
              <w:rPr>
                <w:rFonts w:ascii="Times New Roman" w:hAnsi="Times New Roman" w:cs="Times New Roman"/>
                <w:b/>
                <w:bCs/>
                <w:sz w:val="20"/>
                <w:szCs w:val="20"/>
                <w:lang w:val="en-GB"/>
              </w:rPr>
              <w:t>751</w:t>
            </w:r>
          </w:p>
        </w:tc>
        <w:tc>
          <w:tcPr>
            <w:tcW w:w="1890" w:type="dxa"/>
            <w:shd w:val="clear" w:color="auto" w:fill="auto"/>
            <w:vAlign w:val="center"/>
          </w:tcPr>
          <w:p w14:paraId="3F1A2B05" w14:textId="77777777" w:rsidR="00D96744" w:rsidRPr="00CF584C" w:rsidRDefault="00D96744" w:rsidP="00D96744">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9F13FC5" w14:textId="0C864950" w:rsidR="00D96744" w:rsidRPr="00CF584C" w:rsidRDefault="00D96744" w:rsidP="00D96744">
            <w:pPr>
              <w:spacing w:after="60" w:line="240" w:lineRule="auto"/>
              <w:jc w:val="right"/>
              <w:rPr>
                <w:rFonts w:ascii="Times New Roman" w:hAnsi="Times New Roman" w:cs="Times New Roman"/>
                <w:b/>
                <w:bCs/>
                <w:sz w:val="20"/>
                <w:szCs w:val="20"/>
                <w:lang w:val="en-GB"/>
              </w:rPr>
            </w:pPr>
            <w:r w:rsidRPr="00D96744">
              <w:rPr>
                <w:rFonts w:ascii="Times New Roman" w:hAnsi="Times New Roman" w:cs="Times New Roman"/>
                <w:b/>
                <w:bCs/>
                <w:sz w:val="20"/>
                <w:szCs w:val="20"/>
                <w:lang w:val="en-GB"/>
              </w:rPr>
              <w:t>108</w:t>
            </w:r>
            <w:r>
              <w:rPr>
                <w:rFonts w:ascii="Times New Roman" w:hAnsi="Times New Roman" w:cs="Times New Roman"/>
                <w:b/>
                <w:bCs/>
                <w:sz w:val="20"/>
                <w:szCs w:val="20"/>
                <w:lang w:val="en-GB"/>
              </w:rPr>
              <w:t>.</w:t>
            </w:r>
            <w:r w:rsidRPr="00D96744">
              <w:rPr>
                <w:rFonts w:ascii="Times New Roman" w:hAnsi="Times New Roman" w:cs="Times New Roman"/>
                <w:b/>
                <w:bCs/>
                <w:sz w:val="20"/>
                <w:szCs w:val="20"/>
                <w:lang w:val="en-GB"/>
              </w:rPr>
              <w:t>382</w:t>
            </w:r>
            <w:r>
              <w:rPr>
                <w:rFonts w:ascii="Times New Roman" w:hAnsi="Times New Roman" w:cs="Times New Roman"/>
                <w:b/>
                <w:bCs/>
                <w:sz w:val="20"/>
                <w:szCs w:val="20"/>
                <w:lang w:val="en-GB"/>
              </w:rPr>
              <w:t>.</w:t>
            </w:r>
            <w:r w:rsidRPr="00D96744">
              <w:rPr>
                <w:rFonts w:ascii="Times New Roman" w:hAnsi="Times New Roman" w:cs="Times New Roman"/>
                <w:b/>
                <w:bCs/>
                <w:sz w:val="20"/>
                <w:szCs w:val="20"/>
                <w:lang w:val="en-GB"/>
              </w:rPr>
              <w:t>997</w:t>
            </w:r>
            <w:r>
              <w:rPr>
                <w:rFonts w:ascii="Times New Roman" w:hAnsi="Times New Roman" w:cs="Times New Roman"/>
                <w:b/>
                <w:bCs/>
                <w:sz w:val="20"/>
                <w:szCs w:val="20"/>
                <w:lang w:val="en-GB"/>
              </w:rPr>
              <w:t>.</w:t>
            </w:r>
            <w:r w:rsidRPr="00D96744">
              <w:rPr>
                <w:rFonts w:ascii="Times New Roman" w:hAnsi="Times New Roman" w:cs="Times New Roman"/>
                <w:b/>
                <w:bCs/>
                <w:sz w:val="20"/>
                <w:szCs w:val="20"/>
                <w:lang w:val="en-GB"/>
              </w:rPr>
              <w:t>578</w:t>
            </w:r>
          </w:p>
        </w:tc>
      </w:tr>
      <w:tr w:rsidR="00D96744" w:rsidRPr="00CF584C" w14:paraId="1206D6E3" w14:textId="77777777" w:rsidTr="00492674">
        <w:trPr>
          <w:trHeight w:val="58"/>
        </w:trPr>
        <w:tc>
          <w:tcPr>
            <w:tcW w:w="2808" w:type="dxa"/>
            <w:shd w:val="clear" w:color="auto" w:fill="auto"/>
            <w:vAlign w:val="center"/>
            <w:hideMark/>
          </w:tcPr>
          <w:p w14:paraId="14875C65" w14:textId="77777777" w:rsidR="00D96744" w:rsidRPr="00CF584C" w:rsidRDefault="00D96744" w:rsidP="00D96744">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NAV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r w:rsidRPr="00CF584C">
              <w:rPr>
                <w:rFonts w:ascii="Times New Roman" w:eastAsia="Times New Roman" w:hAnsi="Times New Roman" w:cs="Times New Roman"/>
                <w:b/>
                <w:bCs/>
                <w:sz w:val="20"/>
                <w:szCs w:val="20"/>
                <w:lang w:val="en-GB" w:eastAsia="en-GB"/>
              </w:rPr>
              <w:t>/ 1 CCQ</w:t>
            </w:r>
          </w:p>
        </w:tc>
        <w:tc>
          <w:tcPr>
            <w:tcW w:w="990" w:type="dxa"/>
            <w:shd w:val="clear" w:color="auto" w:fill="auto"/>
            <w:vAlign w:val="center"/>
            <w:hideMark/>
          </w:tcPr>
          <w:p w14:paraId="27F05A25" w14:textId="77777777" w:rsidR="00D96744" w:rsidRPr="00CF584C" w:rsidRDefault="00D96744" w:rsidP="00D96744">
            <w:pPr>
              <w:spacing w:after="60" w:line="360" w:lineRule="auto"/>
              <w:ind w:left="-144" w:right="-144"/>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VNĐ/CCQ</w:t>
            </w:r>
          </w:p>
        </w:tc>
        <w:tc>
          <w:tcPr>
            <w:tcW w:w="1800" w:type="dxa"/>
            <w:shd w:val="clear" w:color="auto" w:fill="auto"/>
            <w:vAlign w:val="center"/>
            <w:hideMark/>
          </w:tcPr>
          <w:p w14:paraId="4ABF13E9" w14:textId="1B5BD843" w:rsidR="00D96744" w:rsidRPr="00CF584C" w:rsidRDefault="00D96744" w:rsidP="00D96744">
            <w:pPr>
              <w:spacing w:after="0" w:line="360" w:lineRule="auto"/>
              <w:jc w:val="right"/>
              <w:rPr>
                <w:rFonts w:ascii="Times New Roman" w:eastAsia="Times New Roman" w:hAnsi="Times New Roman" w:cs="Times New Roman"/>
                <w:b/>
                <w:bCs/>
                <w:sz w:val="20"/>
                <w:szCs w:val="20"/>
                <w:lang w:val="en-GB" w:eastAsia="en-GB"/>
              </w:rPr>
            </w:pPr>
            <w:r w:rsidRPr="00A159D2">
              <w:rPr>
                <w:rFonts w:ascii="Times New Roman" w:hAnsi="Times New Roman" w:cs="Times New Roman"/>
                <w:b/>
                <w:bCs/>
                <w:sz w:val="20"/>
                <w:szCs w:val="20"/>
              </w:rPr>
              <w:t>10</w:t>
            </w:r>
            <w:r>
              <w:rPr>
                <w:rFonts w:ascii="Times New Roman" w:hAnsi="Times New Roman" w:cs="Times New Roman"/>
                <w:b/>
                <w:bCs/>
                <w:sz w:val="20"/>
                <w:szCs w:val="20"/>
              </w:rPr>
              <w:t>.</w:t>
            </w:r>
            <w:r w:rsidRPr="00A159D2">
              <w:rPr>
                <w:rFonts w:ascii="Times New Roman" w:hAnsi="Times New Roman" w:cs="Times New Roman"/>
                <w:b/>
                <w:bCs/>
                <w:sz w:val="20"/>
                <w:szCs w:val="20"/>
              </w:rPr>
              <w:t>669</w:t>
            </w:r>
            <w:r>
              <w:rPr>
                <w:rFonts w:ascii="Times New Roman" w:hAnsi="Times New Roman" w:cs="Times New Roman"/>
                <w:b/>
                <w:bCs/>
                <w:sz w:val="20"/>
                <w:szCs w:val="20"/>
              </w:rPr>
              <w:t>,</w:t>
            </w:r>
            <w:r w:rsidRPr="00A159D2">
              <w:rPr>
                <w:rFonts w:ascii="Times New Roman" w:hAnsi="Times New Roman" w:cs="Times New Roman"/>
                <w:b/>
                <w:bCs/>
                <w:sz w:val="20"/>
                <w:szCs w:val="20"/>
              </w:rPr>
              <w:t xml:space="preserve">25   </w:t>
            </w:r>
          </w:p>
        </w:tc>
        <w:tc>
          <w:tcPr>
            <w:tcW w:w="1890" w:type="dxa"/>
            <w:shd w:val="clear" w:color="auto" w:fill="auto"/>
            <w:vAlign w:val="center"/>
          </w:tcPr>
          <w:p w14:paraId="1F6B9CA6" w14:textId="77777777" w:rsidR="00D96744" w:rsidRPr="00CF584C" w:rsidRDefault="00D96744" w:rsidP="00D96744">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7E655F52" w14:textId="7635987A" w:rsidR="00D96744" w:rsidRPr="00CF584C" w:rsidRDefault="00D96744" w:rsidP="00D96744">
            <w:pPr>
              <w:spacing w:after="60"/>
              <w:jc w:val="right"/>
              <w:rPr>
                <w:rFonts w:ascii="Times New Roman" w:hAnsi="Times New Roman" w:cs="Times New Roman"/>
                <w:b/>
                <w:bCs/>
                <w:sz w:val="20"/>
                <w:szCs w:val="20"/>
              </w:rPr>
            </w:pPr>
            <w:r w:rsidRPr="00D96744">
              <w:rPr>
                <w:rFonts w:ascii="Times New Roman" w:hAnsi="Times New Roman" w:cs="Times New Roman"/>
                <w:b/>
                <w:bCs/>
                <w:sz w:val="20"/>
                <w:szCs w:val="20"/>
              </w:rPr>
              <w:t>10</w:t>
            </w:r>
            <w:r>
              <w:rPr>
                <w:rFonts w:ascii="Times New Roman" w:hAnsi="Times New Roman" w:cs="Times New Roman"/>
                <w:b/>
                <w:bCs/>
                <w:sz w:val="20"/>
                <w:szCs w:val="20"/>
              </w:rPr>
              <w:t>.</w:t>
            </w:r>
            <w:r w:rsidRPr="00D96744">
              <w:rPr>
                <w:rFonts w:ascii="Times New Roman" w:hAnsi="Times New Roman" w:cs="Times New Roman"/>
                <w:b/>
                <w:bCs/>
                <w:sz w:val="20"/>
                <w:szCs w:val="20"/>
              </w:rPr>
              <w:t>799</w:t>
            </w:r>
            <w:r>
              <w:rPr>
                <w:rFonts w:ascii="Times New Roman" w:hAnsi="Times New Roman" w:cs="Times New Roman"/>
                <w:b/>
                <w:bCs/>
                <w:sz w:val="20"/>
                <w:szCs w:val="20"/>
              </w:rPr>
              <w:t>,</w:t>
            </w:r>
            <w:r w:rsidRPr="00D96744">
              <w:rPr>
                <w:rFonts w:ascii="Times New Roman" w:hAnsi="Times New Roman" w:cs="Times New Roman"/>
                <w:b/>
                <w:bCs/>
                <w:sz w:val="20"/>
                <w:szCs w:val="20"/>
              </w:rPr>
              <w:t xml:space="preserve">18   </w:t>
            </w:r>
          </w:p>
        </w:tc>
      </w:tr>
    </w:tbl>
    <w:p w14:paraId="48C8B605" w14:textId="56FBB110" w:rsidR="008E0D5E" w:rsidRDefault="008E0D5E" w:rsidP="008E0D5E">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bookmarkStart w:id="4" w:name="OLE_LINK8"/>
    </w:p>
    <w:p w14:paraId="10C48516" w14:textId="5E326166" w:rsidR="008E0D5E" w:rsidRDefault="008E0D5E" w:rsidP="008E0D5E">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p>
    <w:p w14:paraId="4DCF800A" w14:textId="77777777" w:rsidR="008E0D5E" w:rsidRDefault="008E0D5E" w:rsidP="008E0D5E">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p>
    <w:p w14:paraId="2B6E6CF3" w14:textId="7C684FC2" w:rsidR="00876E8F" w:rsidRPr="00CF584C" w:rsidRDefault="00893CD1" w:rsidP="00C65D61">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Lợi nhuận chưa phân phối</w:t>
      </w:r>
    </w:p>
    <w:tbl>
      <w:tblPr>
        <w:tblW w:w="9090" w:type="dxa"/>
        <w:tblInd w:w="108" w:type="dxa"/>
        <w:tblLayout w:type="fixed"/>
        <w:tblLook w:val="04A0" w:firstRow="1" w:lastRow="0" w:firstColumn="1" w:lastColumn="0" w:noHBand="0" w:noVBand="1"/>
      </w:tblPr>
      <w:tblGrid>
        <w:gridCol w:w="2977"/>
        <w:gridCol w:w="2063"/>
        <w:gridCol w:w="2070"/>
        <w:gridCol w:w="1980"/>
      </w:tblGrid>
      <w:tr w:rsidR="00D96744" w:rsidRPr="00CF584C" w14:paraId="1C1AC46C" w14:textId="77777777" w:rsidTr="008E0D5E">
        <w:trPr>
          <w:trHeight w:val="20"/>
        </w:trPr>
        <w:tc>
          <w:tcPr>
            <w:tcW w:w="2977" w:type="dxa"/>
            <w:shd w:val="clear" w:color="auto" w:fill="auto"/>
            <w:vAlign w:val="center"/>
            <w:hideMark/>
          </w:tcPr>
          <w:p w14:paraId="46567FBE" w14:textId="77777777" w:rsidR="00D96744" w:rsidRPr="00CF584C" w:rsidRDefault="00D96744" w:rsidP="00D96744">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7F6F7137" w14:textId="4B8282A6" w:rsidR="00D96744" w:rsidRPr="00CF584C" w:rsidRDefault="00D96744" w:rsidP="00D96744">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0</w:t>
            </w:r>
            <w:r w:rsidRPr="00CF584C">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9</w:t>
            </w:r>
            <w:r w:rsidRPr="00CF584C">
              <w:rPr>
                <w:rFonts w:ascii="Times New Roman" w:eastAsia="Times New Roman" w:hAnsi="Times New Roman" w:cs="Times New Roman"/>
                <w:b/>
                <w:bCs/>
                <w:sz w:val="20"/>
                <w:szCs w:val="20"/>
                <w:lang w:val="en-GB" w:eastAsia="en-GB"/>
              </w:rPr>
              <w:t>/2020</w:t>
            </w:r>
          </w:p>
        </w:tc>
        <w:tc>
          <w:tcPr>
            <w:tcW w:w="2070" w:type="dxa"/>
            <w:shd w:val="clear" w:color="auto" w:fill="auto"/>
            <w:vAlign w:val="center"/>
            <w:hideMark/>
          </w:tcPr>
          <w:p w14:paraId="715738F9" w14:textId="77777777" w:rsidR="00D96744" w:rsidRPr="00CF584C" w:rsidRDefault="00D96744" w:rsidP="00D96744">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sinh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trong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ky</w:t>
            </w:r>
            <w:proofErr w:type="spellEnd"/>
            <w:r w:rsidRPr="00CF584C">
              <w:rPr>
                <w:rFonts w:ascii="Times New Roman" w:eastAsia="Times New Roman" w:hAnsi="Times New Roman" w:cs="Times New Roman"/>
                <w:b/>
                <w:bCs/>
                <w:sz w:val="20"/>
                <w:szCs w:val="20"/>
                <w:lang w:val="en-GB" w:eastAsia="en-GB"/>
              </w:rPr>
              <w:t>̀</w:t>
            </w:r>
          </w:p>
        </w:tc>
        <w:tc>
          <w:tcPr>
            <w:tcW w:w="1980" w:type="dxa"/>
            <w:shd w:val="clear" w:color="auto" w:fill="auto"/>
            <w:vAlign w:val="center"/>
            <w:hideMark/>
          </w:tcPr>
          <w:p w14:paraId="3A319B2C" w14:textId="4402BE10" w:rsidR="00D96744" w:rsidRPr="00CF584C" w:rsidRDefault="00D96744" w:rsidP="00D96744">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1</w:t>
            </w:r>
            <w:r w:rsidRPr="00CF584C">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12</w:t>
            </w:r>
            <w:r w:rsidRPr="00CF584C">
              <w:rPr>
                <w:rFonts w:ascii="Times New Roman" w:eastAsia="Times New Roman" w:hAnsi="Times New Roman" w:cs="Times New Roman"/>
                <w:b/>
                <w:bCs/>
                <w:sz w:val="20"/>
                <w:szCs w:val="20"/>
                <w:lang w:val="en-GB" w:eastAsia="en-GB"/>
              </w:rPr>
              <w:t>/2020</w:t>
            </w:r>
          </w:p>
        </w:tc>
      </w:tr>
      <w:tr w:rsidR="002C314E" w:rsidRPr="00CF584C" w14:paraId="3D51F7DB" w14:textId="77777777" w:rsidTr="008E0D5E">
        <w:trPr>
          <w:trHeight w:val="20"/>
        </w:trPr>
        <w:tc>
          <w:tcPr>
            <w:tcW w:w="2977" w:type="dxa"/>
            <w:shd w:val="clear" w:color="auto" w:fill="auto"/>
            <w:vAlign w:val="center"/>
            <w:hideMark/>
          </w:tcPr>
          <w:p w14:paraId="49EE2A1E"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50D2944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2070" w:type="dxa"/>
            <w:shd w:val="clear" w:color="auto" w:fill="auto"/>
            <w:vAlign w:val="center"/>
            <w:hideMark/>
          </w:tcPr>
          <w:p w14:paraId="398FE174"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1980" w:type="dxa"/>
            <w:shd w:val="clear" w:color="auto" w:fill="auto"/>
            <w:vAlign w:val="center"/>
            <w:hideMark/>
          </w:tcPr>
          <w:p w14:paraId="5FC901A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r>
      <w:tr w:rsidR="002C314E" w:rsidRPr="00CF584C" w14:paraId="748D5AAC" w14:textId="77777777" w:rsidTr="008E0D5E">
        <w:trPr>
          <w:trHeight w:val="20"/>
        </w:trPr>
        <w:tc>
          <w:tcPr>
            <w:tcW w:w="2977" w:type="dxa"/>
            <w:shd w:val="clear" w:color="auto" w:fill="auto"/>
            <w:vAlign w:val="center"/>
            <w:hideMark/>
          </w:tcPr>
          <w:p w14:paraId="0C9E5445"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31138806" w14:textId="6900FE1B"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2070" w:type="dxa"/>
            <w:shd w:val="clear" w:color="auto" w:fill="auto"/>
            <w:vAlign w:val="center"/>
            <w:hideMark/>
          </w:tcPr>
          <w:p w14:paraId="5556276B" w14:textId="66212F78"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1980" w:type="dxa"/>
            <w:shd w:val="clear" w:color="auto" w:fill="auto"/>
            <w:vAlign w:val="center"/>
            <w:hideMark/>
          </w:tcPr>
          <w:p w14:paraId="65331A85" w14:textId="2226EA62"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r>
      <w:tr w:rsidR="00D96744" w:rsidRPr="00CF584C" w14:paraId="55A40352" w14:textId="77777777" w:rsidTr="008E0D5E">
        <w:trPr>
          <w:trHeight w:val="20"/>
        </w:trPr>
        <w:tc>
          <w:tcPr>
            <w:tcW w:w="2977" w:type="dxa"/>
            <w:shd w:val="clear" w:color="auto" w:fill="auto"/>
            <w:vAlign w:val="center"/>
            <w:hideMark/>
          </w:tcPr>
          <w:p w14:paraId="6DDC6A13" w14:textId="6F6F4B8A" w:rsidR="00D96744" w:rsidRPr="00CF584C" w:rsidRDefault="00D96744" w:rsidP="00D96744">
            <w:pPr>
              <w:spacing w:after="0" w:line="360" w:lineRule="auto"/>
              <w:jc w:val="both"/>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w:t>
            </w:r>
            <w:proofErr w:type="spellStart"/>
            <w:r w:rsidRPr="00CF584C">
              <w:rPr>
                <w:rFonts w:ascii="Times New Roman" w:eastAsia="Times New Roman" w:hAnsi="Times New Roman" w:cs="Times New Roman"/>
                <w:sz w:val="20"/>
                <w:szCs w:val="20"/>
                <w:lang w:val="en-GB" w:eastAsia="en-GB"/>
              </w:rPr>
              <w:t>Lỗ</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thực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hiện</w:t>
            </w:r>
            <w:proofErr w:type="spellEnd"/>
          </w:p>
        </w:tc>
        <w:tc>
          <w:tcPr>
            <w:tcW w:w="2063" w:type="dxa"/>
            <w:shd w:val="clear" w:color="auto" w:fill="auto"/>
            <w:vAlign w:val="bottom"/>
            <w:hideMark/>
          </w:tcPr>
          <w:p w14:paraId="3BDE42D4" w14:textId="0990E407" w:rsidR="00D96744" w:rsidRPr="00CF584C" w:rsidRDefault="00D96744" w:rsidP="00D96744">
            <w:pPr>
              <w:spacing w:after="0" w:line="360" w:lineRule="auto"/>
              <w:jc w:val="right"/>
              <w:rPr>
                <w:rFonts w:ascii="Times New Roman" w:eastAsia="Times New Roman" w:hAnsi="Times New Roman" w:cs="Times New Roman"/>
                <w:color w:val="000000"/>
                <w:sz w:val="20"/>
                <w:szCs w:val="20"/>
                <w:lang w:val="en-GB" w:eastAsia="en-GB"/>
              </w:rPr>
            </w:pPr>
            <w:r w:rsidRPr="00A159D2">
              <w:rPr>
                <w:rFonts w:ascii="Times New Roman" w:eastAsia="Times New Roman" w:hAnsi="Times New Roman" w:cs="Times New Roman"/>
                <w:color w:val="000000"/>
                <w:sz w:val="20"/>
                <w:szCs w:val="20"/>
                <w:lang w:val="en-GB" w:eastAsia="en-GB"/>
              </w:rPr>
              <w:t>6.526.201.472</w:t>
            </w:r>
          </w:p>
        </w:tc>
        <w:tc>
          <w:tcPr>
            <w:tcW w:w="2070" w:type="dxa"/>
            <w:shd w:val="clear" w:color="auto" w:fill="auto"/>
            <w:vAlign w:val="bottom"/>
          </w:tcPr>
          <w:p w14:paraId="58B69675" w14:textId="669406C4" w:rsidR="00D96744" w:rsidRPr="00CF584C" w:rsidRDefault="00D96744" w:rsidP="00D96744">
            <w:pPr>
              <w:spacing w:after="0" w:line="360" w:lineRule="auto"/>
              <w:jc w:val="right"/>
              <w:rPr>
                <w:rFonts w:ascii="Times New Roman" w:eastAsia="Times New Roman" w:hAnsi="Times New Roman" w:cs="Times New Roman"/>
                <w:color w:val="000000"/>
                <w:sz w:val="20"/>
                <w:szCs w:val="20"/>
                <w:lang w:val="en-GB" w:eastAsia="en-GB"/>
              </w:rPr>
            </w:pPr>
            <w:r w:rsidRPr="00D96744">
              <w:rPr>
                <w:rFonts w:ascii="Times New Roman" w:eastAsia="Times New Roman" w:hAnsi="Times New Roman" w:cs="Times New Roman"/>
                <w:color w:val="000000"/>
                <w:sz w:val="20"/>
                <w:szCs w:val="20"/>
                <w:lang w:val="en-GB" w:eastAsia="en-GB"/>
              </w:rPr>
              <w:t>1</w:t>
            </w:r>
            <w:r w:rsidR="004C6A45">
              <w:rPr>
                <w:rFonts w:ascii="Times New Roman" w:eastAsia="Times New Roman" w:hAnsi="Times New Roman" w:cs="Times New Roman"/>
                <w:color w:val="000000"/>
                <w:sz w:val="20"/>
                <w:szCs w:val="20"/>
                <w:lang w:val="en-GB" w:eastAsia="en-GB"/>
              </w:rPr>
              <w:t>.</w:t>
            </w:r>
            <w:r w:rsidRPr="00D96744">
              <w:rPr>
                <w:rFonts w:ascii="Times New Roman" w:eastAsia="Times New Roman" w:hAnsi="Times New Roman" w:cs="Times New Roman"/>
                <w:color w:val="000000"/>
                <w:sz w:val="20"/>
                <w:szCs w:val="20"/>
                <w:lang w:val="en-GB" w:eastAsia="en-GB"/>
              </w:rPr>
              <w:t>304</w:t>
            </w:r>
            <w:r w:rsidR="004C6A45">
              <w:rPr>
                <w:rFonts w:ascii="Times New Roman" w:eastAsia="Times New Roman" w:hAnsi="Times New Roman" w:cs="Times New Roman"/>
                <w:color w:val="000000"/>
                <w:sz w:val="20"/>
                <w:szCs w:val="20"/>
                <w:lang w:val="en-GB" w:eastAsia="en-GB"/>
              </w:rPr>
              <w:t>.</w:t>
            </w:r>
            <w:r w:rsidRPr="00D96744">
              <w:rPr>
                <w:rFonts w:ascii="Times New Roman" w:eastAsia="Times New Roman" w:hAnsi="Times New Roman" w:cs="Times New Roman"/>
                <w:color w:val="000000"/>
                <w:sz w:val="20"/>
                <w:szCs w:val="20"/>
                <w:lang w:val="en-GB" w:eastAsia="en-GB"/>
              </w:rPr>
              <w:t>913</w:t>
            </w:r>
            <w:r w:rsidR="004C6A45">
              <w:rPr>
                <w:rFonts w:ascii="Times New Roman" w:eastAsia="Times New Roman" w:hAnsi="Times New Roman" w:cs="Times New Roman"/>
                <w:color w:val="000000"/>
                <w:sz w:val="20"/>
                <w:szCs w:val="20"/>
                <w:lang w:val="en-GB" w:eastAsia="en-GB"/>
              </w:rPr>
              <w:t>.</w:t>
            </w:r>
            <w:r w:rsidRPr="00D96744">
              <w:rPr>
                <w:rFonts w:ascii="Times New Roman" w:eastAsia="Times New Roman" w:hAnsi="Times New Roman" w:cs="Times New Roman"/>
                <w:color w:val="000000"/>
                <w:sz w:val="20"/>
                <w:szCs w:val="20"/>
                <w:lang w:val="en-GB" w:eastAsia="en-GB"/>
              </w:rPr>
              <w:t>323</w:t>
            </w:r>
          </w:p>
        </w:tc>
        <w:tc>
          <w:tcPr>
            <w:tcW w:w="1980" w:type="dxa"/>
            <w:shd w:val="clear" w:color="auto" w:fill="auto"/>
            <w:noWrap/>
            <w:vAlign w:val="bottom"/>
          </w:tcPr>
          <w:p w14:paraId="6FB6DF5E" w14:textId="59E83F73" w:rsidR="00D96744" w:rsidRPr="00CF584C" w:rsidRDefault="00D96744" w:rsidP="00D96744">
            <w:pPr>
              <w:spacing w:after="0" w:line="360" w:lineRule="auto"/>
              <w:jc w:val="right"/>
              <w:rPr>
                <w:rFonts w:ascii="Times New Roman" w:eastAsia="Times New Roman" w:hAnsi="Times New Roman" w:cs="Times New Roman"/>
                <w:color w:val="000000"/>
                <w:sz w:val="20"/>
                <w:szCs w:val="20"/>
                <w:lang w:val="en-GB" w:eastAsia="en-GB"/>
              </w:rPr>
            </w:pPr>
            <w:r w:rsidRPr="00D96744">
              <w:rPr>
                <w:rFonts w:ascii="Times New Roman" w:eastAsia="Times New Roman" w:hAnsi="Times New Roman" w:cs="Times New Roman"/>
                <w:color w:val="000000"/>
                <w:sz w:val="20"/>
                <w:szCs w:val="20"/>
                <w:lang w:val="en-GB" w:eastAsia="en-GB"/>
              </w:rPr>
              <w:t>7</w:t>
            </w:r>
            <w:r w:rsidR="004C6A45">
              <w:rPr>
                <w:rFonts w:ascii="Times New Roman" w:eastAsia="Times New Roman" w:hAnsi="Times New Roman" w:cs="Times New Roman"/>
                <w:color w:val="000000"/>
                <w:sz w:val="20"/>
                <w:szCs w:val="20"/>
                <w:lang w:val="en-GB" w:eastAsia="en-GB"/>
              </w:rPr>
              <w:t>.</w:t>
            </w:r>
            <w:r w:rsidRPr="00D96744">
              <w:rPr>
                <w:rFonts w:ascii="Times New Roman" w:eastAsia="Times New Roman" w:hAnsi="Times New Roman" w:cs="Times New Roman"/>
                <w:color w:val="000000"/>
                <w:sz w:val="20"/>
                <w:szCs w:val="20"/>
                <w:lang w:val="en-GB" w:eastAsia="en-GB"/>
              </w:rPr>
              <w:t>831</w:t>
            </w:r>
            <w:r w:rsidR="004C6A45">
              <w:rPr>
                <w:rFonts w:ascii="Times New Roman" w:eastAsia="Times New Roman" w:hAnsi="Times New Roman" w:cs="Times New Roman"/>
                <w:color w:val="000000"/>
                <w:sz w:val="20"/>
                <w:szCs w:val="20"/>
                <w:lang w:val="en-GB" w:eastAsia="en-GB"/>
              </w:rPr>
              <w:t>.</w:t>
            </w:r>
            <w:r w:rsidRPr="00D96744">
              <w:rPr>
                <w:rFonts w:ascii="Times New Roman" w:eastAsia="Times New Roman" w:hAnsi="Times New Roman" w:cs="Times New Roman"/>
                <w:color w:val="000000"/>
                <w:sz w:val="20"/>
                <w:szCs w:val="20"/>
                <w:lang w:val="en-GB" w:eastAsia="en-GB"/>
              </w:rPr>
              <w:t>114</w:t>
            </w:r>
            <w:r w:rsidR="004C6A45">
              <w:rPr>
                <w:rFonts w:ascii="Times New Roman" w:eastAsia="Times New Roman" w:hAnsi="Times New Roman" w:cs="Times New Roman"/>
                <w:color w:val="000000"/>
                <w:sz w:val="20"/>
                <w:szCs w:val="20"/>
                <w:lang w:val="en-GB" w:eastAsia="en-GB"/>
              </w:rPr>
              <w:t>.</w:t>
            </w:r>
            <w:r w:rsidRPr="00D96744">
              <w:rPr>
                <w:rFonts w:ascii="Times New Roman" w:eastAsia="Times New Roman" w:hAnsi="Times New Roman" w:cs="Times New Roman"/>
                <w:color w:val="000000"/>
                <w:sz w:val="20"/>
                <w:szCs w:val="20"/>
                <w:lang w:val="en-GB" w:eastAsia="en-GB"/>
              </w:rPr>
              <w:t>795</w:t>
            </w:r>
          </w:p>
        </w:tc>
      </w:tr>
      <w:tr w:rsidR="00D96744" w:rsidRPr="00CF584C" w14:paraId="1F41865A" w14:textId="77777777" w:rsidTr="008E0D5E">
        <w:trPr>
          <w:trHeight w:val="20"/>
        </w:trPr>
        <w:tc>
          <w:tcPr>
            <w:tcW w:w="2977" w:type="dxa"/>
            <w:shd w:val="clear" w:color="auto" w:fill="auto"/>
            <w:vAlign w:val="center"/>
            <w:hideMark/>
          </w:tcPr>
          <w:p w14:paraId="10204978" w14:textId="77777777" w:rsidR="00D96744" w:rsidRPr="00CF584C" w:rsidRDefault="00D96744" w:rsidP="00D96744">
            <w:pPr>
              <w:spacing w:after="0" w:line="360" w:lineRule="auto"/>
              <w:jc w:val="both"/>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w:t>
            </w:r>
            <w:proofErr w:type="spellStart"/>
            <w:r w:rsidRPr="00CF584C">
              <w:rPr>
                <w:rFonts w:ascii="Times New Roman" w:eastAsia="Times New Roman" w:hAnsi="Times New Roman" w:cs="Times New Roman"/>
                <w:sz w:val="20"/>
                <w:szCs w:val="20"/>
                <w:lang w:val="en-GB" w:eastAsia="en-GB"/>
              </w:rPr>
              <w:t>Lỗ</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chưa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thực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hiện</w:t>
            </w:r>
            <w:proofErr w:type="spellEnd"/>
          </w:p>
        </w:tc>
        <w:tc>
          <w:tcPr>
            <w:tcW w:w="2063" w:type="dxa"/>
            <w:shd w:val="clear" w:color="auto" w:fill="auto"/>
            <w:vAlign w:val="bottom"/>
            <w:hideMark/>
          </w:tcPr>
          <w:p w14:paraId="41AF2A8E" w14:textId="0ECBEAB3"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sidRPr="00CF584C">
              <w:rPr>
                <w:rFonts w:ascii="Times New Roman" w:eastAsia="Times New Roman" w:hAnsi="Times New Roman" w:cs="Times New Roman"/>
                <w:color w:val="000000"/>
                <w:sz w:val="20"/>
                <w:szCs w:val="20"/>
                <w:lang w:val="en-GB" w:eastAsia="en-GB"/>
              </w:rPr>
              <w:t>-</w:t>
            </w:r>
          </w:p>
        </w:tc>
        <w:tc>
          <w:tcPr>
            <w:tcW w:w="2070" w:type="dxa"/>
            <w:shd w:val="clear" w:color="auto" w:fill="auto"/>
            <w:vAlign w:val="bottom"/>
          </w:tcPr>
          <w:p w14:paraId="780058A2" w14:textId="77777777"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sidRPr="00CF584C">
              <w:rPr>
                <w:rFonts w:ascii="Times New Roman" w:eastAsia="Times New Roman" w:hAnsi="Times New Roman" w:cs="Times New Roman"/>
                <w:color w:val="000000"/>
                <w:sz w:val="20"/>
                <w:szCs w:val="20"/>
                <w:lang w:val="en-GB" w:eastAsia="en-GB"/>
              </w:rPr>
              <w:t>-</w:t>
            </w:r>
          </w:p>
        </w:tc>
        <w:tc>
          <w:tcPr>
            <w:tcW w:w="1980" w:type="dxa"/>
            <w:shd w:val="clear" w:color="auto" w:fill="auto"/>
            <w:noWrap/>
            <w:vAlign w:val="bottom"/>
          </w:tcPr>
          <w:p w14:paraId="405530E5" w14:textId="77777777"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sidRPr="00CF584C">
              <w:rPr>
                <w:rFonts w:ascii="Times New Roman" w:eastAsia="Times New Roman" w:hAnsi="Times New Roman" w:cs="Times New Roman"/>
                <w:color w:val="000000"/>
                <w:sz w:val="20"/>
                <w:szCs w:val="20"/>
                <w:lang w:val="en-GB" w:eastAsia="en-GB"/>
              </w:rPr>
              <w:t>-</w:t>
            </w:r>
          </w:p>
        </w:tc>
      </w:tr>
      <w:tr w:rsidR="00D96744" w:rsidRPr="00CF584C" w14:paraId="5422393B" w14:textId="77777777" w:rsidTr="008E0D5E">
        <w:trPr>
          <w:trHeight w:val="20"/>
        </w:trPr>
        <w:tc>
          <w:tcPr>
            <w:tcW w:w="2977" w:type="dxa"/>
            <w:shd w:val="clear" w:color="auto" w:fill="auto"/>
            <w:vAlign w:val="center"/>
            <w:hideMark/>
          </w:tcPr>
          <w:p w14:paraId="2FCBF746" w14:textId="77777777" w:rsidR="00D96744" w:rsidRPr="00CF584C" w:rsidRDefault="00D96744" w:rsidP="00D96744">
            <w:pPr>
              <w:spacing w:after="0" w:line="360" w:lineRule="auto"/>
              <w:jc w:val="both"/>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Tổng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lợi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nhuận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chưa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phân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phối</w:t>
            </w:r>
            <w:proofErr w:type="spellEnd"/>
          </w:p>
        </w:tc>
        <w:tc>
          <w:tcPr>
            <w:tcW w:w="2063" w:type="dxa"/>
            <w:shd w:val="clear" w:color="auto" w:fill="auto"/>
            <w:vAlign w:val="bottom"/>
            <w:hideMark/>
          </w:tcPr>
          <w:p w14:paraId="3EDA0455" w14:textId="19B7A672"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A159D2">
              <w:rPr>
                <w:rFonts w:ascii="Times New Roman" w:eastAsia="Times New Roman" w:hAnsi="Times New Roman" w:cs="Times New Roman"/>
                <w:b/>
                <w:bCs/>
                <w:color w:val="000000"/>
                <w:sz w:val="20"/>
                <w:szCs w:val="20"/>
                <w:lang w:val="en-GB" w:eastAsia="en-GB"/>
              </w:rPr>
              <w:t>6.526.201.472</w:t>
            </w:r>
          </w:p>
        </w:tc>
        <w:tc>
          <w:tcPr>
            <w:tcW w:w="2070" w:type="dxa"/>
            <w:shd w:val="clear" w:color="auto" w:fill="auto"/>
            <w:vAlign w:val="bottom"/>
          </w:tcPr>
          <w:p w14:paraId="4CE50ACB" w14:textId="42A021D3"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D96744">
              <w:rPr>
                <w:rFonts w:ascii="Times New Roman" w:eastAsia="Times New Roman" w:hAnsi="Times New Roman" w:cs="Times New Roman"/>
                <w:b/>
                <w:bCs/>
                <w:color w:val="000000"/>
                <w:sz w:val="20"/>
                <w:szCs w:val="20"/>
                <w:lang w:val="en-GB" w:eastAsia="en-GB"/>
              </w:rPr>
              <w:t>1</w:t>
            </w:r>
            <w:r w:rsidR="004C6A45">
              <w:rPr>
                <w:rFonts w:ascii="Times New Roman" w:eastAsia="Times New Roman" w:hAnsi="Times New Roman" w:cs="Times New Roman"/>
                <w:b/>
                <w:bCs/>
                <w:color w:val="000000"/>
                <w:sz w:val="20"/>
                <w:szCs w:val="20"/>
                <w:lang w:val="en-GB" w:eastAsia="en-GB"/>
              </w:rPr>
              <w:t>.</w:t>
            </w:r>
            <w:r w:rsidRPr="00D96744">
              <w:rPr>
                <w:rFonts w:ascii="Times New Roman" w:eastAsia="Times New Roman" w:hAnsi="Times New Roman" w:cs="Times New Roman"/>
                <w:b/>
                <w:bCs/>
                <w:color w:val="000000"/>
                <w:sz w:val="20"/>
                <w:szCs w:val="20"/>
                <w:lang w:val="en-GB" w:eastAsia="en-GB"/>
              </w:rPr>
              <w:t>304</w:t>
            </w:r>
            <w:r w:rsidR="004C6A45">
              <w:rPr>
                <w:rFonts w:ascii="Times New Roman" w:eastAsia="Times New Roman" w:hAnsi="Times New Roman" w:cs="Times New Roman"/>
                <w:b/>
                <w:bCs/>
                <w:color w:val="000000"/>
                <w:sz w:val="20"/>
                <w:szCs w:val="20"/>
                <w:lang w:val="en-GB" w:eastAsia="en-GB"/>
              </w:rPr>
              <w:t>.</w:t>
            </w:r>
            <w:r w:rsidRPr="00D96744">
              <w:rPr>
                <w:rFonts w:ascii="Times New Roman" w:eastAsia="Times New Roman" w:hAnsi="Times New Roman" w:cs="Times New Roman"/>
                <w:b/>
                <w:bCs/>
                <w:color w:val="000000"/>
                <w:sz w:val="20"/>
                <w:szCs w:val="20"/>
                <w:lang w:val="en-GB" w:eastAsia="en-GB"/>
              </w:rPr>
              <w:t>913</w:t>
            </w:r>
            <w:r w:rsidR="004C6A45">
              <w:rPr>
                <w:rFonts w:ascii="Times New Roman" w:eastAsia="Times New Roman" w:hAnsi="Times New Roman" w:cs="Times New Roman"/>
                <w:b/>
                <w:bCs/>
                <w:color w:val="000000"/>
                <w:sz w:val="20"/>
                <w:szCs w:val="20"/>
                <w:lang w:val="en-GB" w:eastAsia="en-GB"/>
              </w:rPr>
              <w:t>.</w:t>
            </w:r>
            <w:r w:rsidRPr="00D96744">
              <w:rPr>
                <w:rFonts w:ascii="Times New Roman" w:eastAsia="Times New Roman" w:hAnsi="Times New Roman" w:cs="Times New Roman"/>
                <w:b/>
                <w:bCs/>
                <w:color w:val="000000"/>
                <w:sz w:val="20"/>
                <w:szCs w:val="20"/>
                <w:lang w:val="en-GB" w:eastAsia="en-GB"/>
              </w:rPr>
              <w:t>323</w:t>
            </w:r>
          </w:p>
        </w:tc>
        <w:tc>
          <w:tcPr>
            <w:tcW w:w="1980" w:type="dxa"/>
            <w:shd w:val="clear" w:color="auto" w:fill="auto"/>
            <w:vAlign w:val="bottom"/>
          </w:tcPr>
          <w:p w14:paraId="09DBE664" w14:textId="32B239E0" w:rsidR="00D96744" w:rsidRPr="00CF584C" w:rsidRDefault="00D96744" w:rsidP="00D96744">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D96744">
              <w:rPr>
                <w:rFonts w:ascii="Times New Roman" w:eastAsia="Times New Roman" w:hAnsi="Times New Roman" w:cs="Times New Roman"/>
                <w:b/>
                <w:bCs/>
                <w:color w:val="000000"/>
                <w:sz w:val="20"/>
                <w:szCs w:val="20"/>
                <w:lang w:val="en-GB" w:eastAsia="en-GB"/>
              </w:rPr>
              <w:t>7</w:t>
            </w:r>
            <w:r w:rsidR="004C6A45">
              <w:rPr>
                <w:rFonts w:ascii="Times New Roman" w:eastAsia="Times New Roman" w:hAnsi="Times New Roman" w:cs="Times New Roman"/>
                <w:b/>
                <w:bCs/>
                <w:color w:val="000000"/>
                <w:sz w:val="20"/>
                <w:szCs w:val="20"/>
                <w:lang w:val="en-GB" w:eastAsia="en-GB"/>
              </w:rPr>
              <w:t>.</w:t>
            </w:r>
            <w:r w:rsidRPr="00D96744">
              <w:rPr>
                <w:rFonts w:ascii="Times New Roman" w:eastAsia="Times New Roman" w:hAnsi="Times New Roman" w:cs="Times New Roman"/>
                <w:b/>
                <w:bCs/>
                <w:color w:val="000000"/>
                <w:sz w:val="20"/>
                <w:szCs w:val="20"/>
                <w:lang w:val="en-GB" w:eastAsia="en-GB"/>
              </w:rPr>
              <w:t>831</w:t>
            </w:r>
            <w:r w:rsidR="004C6A45">
              <w:rPr>
                <w:rFonts w:ascii="Times New Roman" w:eastAsia="Times New Roman" w:hAnsi="Times New Roman" w:cs="Times New Roman"/>
                <w:b/>
                <w:bCs/>
                <w:color w:val="000000"/>
                <w:sz w:val="20"/>
                <w:szCs w:val="20"/>
                <w:lang w:val="en-GB" w:eastAsia="en-GB"/>
              </w:rPr>
              <w:t>.</w:t>
            </w:r>
            <w:r w:rsidRPr="00D96744">
              <w:rPr>
                <w:rFonts w:ascii="Times New Roman" w:eastAsia="Times New Roman" w:hAnsi="Times New Roman" w:cs="Times New Roman"/>
                <w:b/>
                <w:bCs/>
                <w:color w:val="000000"/>
                <w:sz w:val="20"/>
                <w:szCs w:val="20"/>
                <w:lang w:val="en-GB" w:eastAsia="en-GB"/>
              </w:rPr>
              <w:t>114</w:t>
            </w:r>
            <w:r w:rsidR="004C6A45">
              <w:rPr>
                <w:rFonts w:ascii="Times New Roman" w:eastAsia="Times New Roman" w:hAnsi="Times New Roman" w:cs="Times New Roman"/>
                <w:b/>
                <w:bCs/>
                <w:color w:val="000000"/>
                <w:sz w:val="20"/>
                <w:szCs w:val="20"/>
                <w:lang w:val="en-GB" w:eastAsia="en-GB"/>
              </w:rPr>
              <w:t>.</w:t>
            </w:r>
            <w:r w:rsidRPr="00D96744">
              <w:rPr>
                <w:rFonts w:ascii="Times New Roman" w:eastAsia="Times New Roman" w:hAnsi="Times New Roman" w:cs="Times New Roman"/>
                <w:b/>
                <w:bCs/>
                <w:color w:val="000000"/>
                <w:sz w:val="20"/>
                <w:szCs w:val="20"/>
                <w:lang w:val="en-GB" w:eastAsia="en-GB"/>
              </w:rPr>
              <w:t>795</w:t>
            </w:r>
          </w:p>
        </w:tc>
      </w:tr>
    </w:tbl>
    <w:bookmarkEnd w:id="4"/>
    <w:p w14:paraId="3FFA8166" w14:textId="77777777" w:rsidR="00B71FF1" w:rsidRPr="00CF584C" w:rsidRDefault="00A948E8"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r w:rsidR="007441C5" w:rsidRPr="00CF584C">
        <w:rPr>
          <w:rFonts w:ascii="Times New Roman" w:hAnsi="Times New Roman" w:cs="Times New Roman"/>
          <w:b/>
          <w:sz w:val="20"/>
          <w:szCs w:val="20"/>
        </w:rPr>
        <w:t>:</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42E2015B" w14:textId="77777777" w:rsidR="00E56038" w:rsidRDefault="00E56038" w:rsidP="008E0D5E">
      <w:pPr>
        <w:spacing w:before="120" w:afterLines="60" w:after="144"/>
        <w:jc w:val="both"/>
        <w:rPr>
          <w:rFonts w:ascii="Times New Roman" w:eastAsia="Times New Roman" w:hAnsi="Times New Roman" w:cs="Times New Roman"/>
          <w:bCs/>
          <w:sz w:val="20"/>
          <w:szCs w:val="20"/>
          <w:lang w:val="vi-VN"/>
        </w:rPr>
      </w:pPr>
    </w:p>
    <w:p w14:paraId="59DAF09A" w14:textId="3F4D2B92" w:rsidR="00B44DAC" w:rsidRDefault="00B44DAC" w:rsidP="008E0D5E">
      <w:pPr>
        <w:spacing w:before="120" w:afterLines="60" w:after="144"/>
        <w:jc w:val="both"/>
        <w:rPr>
          <w:rFonts w:ascii="Times New Roman" w:eastAsia="Times New Roman" w:hAnsi="Times New Roman" w:cs="Times New Roman"/>
          <w:bCs/>
          <w:sz w:val="20"/>
          <w:szCs w:val="20"/>
          <w:lang w:val="vi-VN"/>
        </w:rPr>
      </w:pP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720" w:type="dxa"/>
        <w:tblInd w:w="-342" w:type="dxa"/>
        <w:tblLook w:val="04A0" w:firstRow="1" w:lastRow="0" w:firstColumn="1" w:lastColumn="0" w:noHBand="0" w:noVBand="1"/>
      </w:tblPr>
      <w:tblGrid>
        <w:gridCol w:w="3240"/>
        <w:gridCol w:w="3510"/>
        <w:gridCol w:w="2970"/>
      </w:tblGrid>
      <w:tr w:rsidR="004E0873" w:rsidRPr="00CF584C" w14:paraId="7618836B" w14:textId="77777777" w:rsidTr="000A3494">
        <w:tc>
          <w:tcPr>
            <w:tcW w:w="3240"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48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0A3494">
        <w:tc>
          <w:tcPr>
            <w:tcW w:w="3240"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510"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70"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0A3494">
        <w:tc>
          <w:tcPr>
            <w:tcW w:w="3240"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510"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70"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0A3494">
        <w:tc>
          <w:tcPr>
            <w:tcW w:w="3240"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510"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70"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0A3494">
        <w:tc>
          <w:tcPr>
            <w:tcW w:w="3240"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510"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70"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CC1E7F">
        <w:trPr>
          <w:trHeight w:val="252"/>
        </w:trPr>
        <w:tc>
          <w:tcPr>
            <w:tcW w:w="3240"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510"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70"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CC1E7F">
        <w:trPr>
          <w:trHeight w:val="252"/>
        </w:trPr>
        <w:tc>
          <w:tcPr>
            <w:tcW w:w="3240"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510"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70"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600F52">
        <w:tc>
          <w:tcPr>
            <w:tcW w:w="3240"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510"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70"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8E0D5E">
        <w:trPr>
          <w:trHeight w:val="20"/>
        </w:trPr>
        <w:tc>
          <w:tcPr>
            <w:tcW w:w="3240"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510"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70"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Bùi</w:t>
            </w:r>
            <w:proofErr w:type="spellEnd"/>
            <w:r w:rsidRPr="00CF584C">
              <w:rPr>
                <w:rFonts w:ascii="Times New Roman" w:hAnsi="Times New Roman" w:cs="Times New Roman"/>
                <w:b/>
                <w:sz w:val="20"/>
                <w:szCs w:val="20"/>
              </w:rPr>
              <w:t xml:space="preserve"> Thanh </w:t>
            </w:r>
            <w:proofErr w:type="spellStart"/>
            <w:r w:rsidRPr="00CF584C">
              <w:rPr>
                <w:rFonts w:ascii="Times New Roman" w:hAnsi="Times New Roman" w:cs="Times New Roman"/>
                <w:b/>
                <w:sz w:val="20"/>
                <w:szCs w:val="20"/>
              </w:rPr>
              <w:t>Hiệp</w:t>
            </w:r>
            <w:proofErr w:type="spellEnd"/>
          </w:p>
        </w:tc>
      </w:tr>
      <w:tr w:rsidR="004E0873" w:rsidRPr="00764925" w14:paraId="663CC91C" w14:textId="77777777" w:rsidTr="008E0D5E">
        <w:trPr>
          <w:trHeight w:val="20"/>
        </w:trPr>
        <w:tc>
          <w:tcPr>
            <w:tcW w:w="3240"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510"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70" w:type="dxa"/>
          </w:tcPr>
          <w:p w14:paraId="67955077" w14:textId="77777777"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Phó</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default" r:id="rId8"/>
      <w:footerReference w:type="default" r:id="rId9"/>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13DE" w14:textId="77777777" w:rsidR="00014A0E" w:rsidRDefault="00014A0E" w:rsidP="002169ED">
      <w:pPr>
        <w:spacing w:after="0" w:line="240" w:lineRule="auto"/>
      </w:pPr>
      <w:r>
        <w:separator/>
      </w:r>
    </w:p>
  </w:endnote>
  <w:endnote w:type="continuationSeparator" w:id="0">
    <w:p w14:paraId="79093E02" w14:textId="77777777" w:rsidR="00014A0E" w:rsidRDefault="00014A0E"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18EF" w14:textId="77777777" w:rsidR="00014A0E" w:rsidRDefault="00014A0E" w:rsidP="002169ED">
      <w:pPr>
        <w:spacing w:after="0" w:line="240" w:lineRule="auto"/>
      </w:pPr>
      <w:r>
        <w:separator/>
      </w:r>
    </w:p>
  </w:footnote>
  <w:footnote w:type="continuationSeparator" w:id="0">
    <w:p w14:paraId="317EA72F" w14:textId="77777777" w:rsidR="00014A0E" w:rsidRDefault="00014A0E"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25F80" w14:textId="69A7F1FE" w:rsidR="00A159D2" w:rsidRDefault="004E752A">
    <w:pPr>
      <w:pStyle w:val="Header"/>
    </w:pPr>
    <w:r>
      <w:rPr>
        <w:noProof/>
      </w:rPr>
      <w:pict w14:anchorId="6AFB850D">
        <v:shapetype id="_x0000_t202" coordsize="21600,21600" o:spt="202" path="m,l,21600r21600,l21600,xe">
          <v:stroke joinstyle="miter"/>
          <v:path gradientshapeok="t" o:connecttype="rect"/>
        </v:shapetype>
        <v:shape id="MSIPCMd6614e2fb7d55d69724bbf3f" o:spid="_x0000_s24577" type="#_x0000_t202" alt="{&quot;HashCode&quot;:1968695115,&quot;Height&quot;:841.0,&quot;Width&quot;:595.0,&quot;Placement&quot;:&quot;Header&quot;,&quot;Index&quot;:&quot;Primary&quot;,&quot;Section&quot;:1,&quot;Top&quot;:0.0,&quot;Left&quot;:0.0}" style="position:absolute;margin-left:0;margin-top:15pt;width:595.3pt;height:21pt;z-index:251658240;mso-wrap-style:square;mso-position-horizontal:absolute;mso-position-horizontal-relative:page;mso-position-vertical:absolute;mso-position-vertical-relative:page;v-text-anchor:top" o:allowincell="f" filled="f" stroked="f">
          <v:textbox inset="20pt,0,,0">
            <w:txbxContent>
              <w:p w14:paraId="0EF25930" w14:textId="27E568EC" w:rsidR="00A159D2" w:rsidRPr="0063598B" w:rsidRDefault="0063598B" w:rsidP="0063598B">
                <w:pPr>
                  <w:spacing w:after="0"/>
                  <w:rPr>
                    <w:rFonts w:ascii="Arial" w:hAnsi="Arial" w:cs="Arial"/>
                    <w:color w:val="317100"/>
                    <w:sz w:val="18"/>
                  </w:rPr>
                </w:pPr>
                <w:r w:rsidRPr="0063598B">
                  <w:rPr>
                    <w:rFonts w:ascii="Arial" w:hAnsi="Arial" w:cs="Arial"/>
                    <w:color w:val="317100"/>
                    <w:sz w:val="18"/>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93CFB"/>
    <w:multiLevelType w:val="hybridMultilevel"/>
    <w:tmpl w:val="750EF8F8"/>
    <w:lvl w:ilvl="0" w:tplc="8318B31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B7F02"/>
    <w:multiLevelType w:val="hybridMultilevel"/>
    <w:tmpl w:val="6B10A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45AA"/>
    <w:multiLevelType w:val="hybridMultilevel"/>
    <w:tmpl w:val="B6A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E7179"/>
    <w:multiLevelType w:val="hybridMultilevel"/>
    <w:tmpl w:val="EF36B13E"/>
    <w:lvl w:ilvl="0" w:tplc="AD229F2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5C4BF0"/>
    <w:multiLevelType w:val="hybridMultilevel"/>
    <w:tmpl w:val="14B25F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C12D16"/>
    <w:multiLevelType w:val="hybridMultilevel"/>
    <w:tmpl w:val="C3704EE0"/>
    <w:lvl w:ilvl="0" w:tplc="61D0C58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306B"/>
    <w:multiLevelType w:val="hybridMultilevel"/>
    <w:tmpl w:val="85B4BBDC"/>
    <w:lvl w:ilvl="0" w:tplc="FFE20E8A">
      <w:start w:val="1"/>
      <w:numFmt w:val="lowerRoman"/>
      <w:lvlText w:val="%1"/>
      <w:lvlJc w:val="left"/>
      <w:pPr>
        <w:ind w:left="1440" w:hanging="360"/>
      </w:pPr>
      <w:rPr>
        <w:rFonts w:ascii="Palatino Linotype" w:hAnsi="Palatino Linotype"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90CCF"/>
    <w:multiLevelType w:val="hybridMultilevel"/>
    <w:tmpl w:val="1B387A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504F8B"/>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E04670"/>
    <w:multiLevelType w:val="hybridMultilevel"/>
    <w:tmpl w:val="EF32EDDC"/>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C064CE"/>
    <w:multiLevelType w:val="multilevel"/>
    <w:tmpl w:val="1E805BDE"/>
    <w:lvl w:ilvl="0">
      <w:start w:val="5"/>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3DA74B3"/>
    <w:multiLevelType w:val="hybridMultilevel"/>
    <w:tmpl w:val="94AE8298"/>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D7EA4"/>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07251A"/>
    <w:multiLevelType w:val="hybridMultilevel"/>
    <w:tmpl w:val="1220DCE4"/>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BC296C"/>
    <w:multiLevelType w:val="hybridMultilevel"/>
    <w:tmpl w:val="8BE2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5156D0"/>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1892E4D"/>
    <w:multiLevelType w:val="hybridMultilevel"/>
    <w:tmpl w:val="FE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B40E0"/>
    <w:multiLevelType w:val="hybridMultilevel"/>
    <w:tmpl w:val="1792B428"/>
    <w:lvl w:ilvl="0" w:tplc="CFA0D7CC">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CA6195E"/>
    <w:multiLevelType w:val="hybridMultilevel"/>
    <w:tmpl w:val="CCC8B3F6"/>
    <w:lvl w:ilvl="0" w:tplc="CB2835E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B3914"/>
    <w:multiLevelType w:val="multilevel"/>
    <w:tmpl w:val="EB7ED418"/>
    <w:lvl w:ilvl="0">
      <w:start w:val="5"/>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15:restartNumberingAfterBreak="0">
    <w:nsid w:val="6139260C"/>
    <w:multiLevelType w:val="multilevel"/>
    <w:tmpl w:val="8A80D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4182F53"/>
    <w:multiLevelType w:val="hybridMultilevel"/>
    <w:tmpl w:val="83A0F3E2"/>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90141"/>
    <w:multiLevelType w:val="hybridMultilevel"/>
    <w:tmpl w:val="ABBA8B42"/>
    <w:lvl w:ilvl="0" w:tplc="FDFC2FB6">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7" w15:restartNumberingAfterBreak="0">
    <w:nsid w:val="695951FA"/>
    <w:multiLevelType w:val="hybridMultilevel"/>
    <w:tmpl w:val="93E6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A6D41"/>
    <w:multiLevelType w:val="hybridMultilevel"/>
    <w:tmpl w:val="556EE9A8"/>
    <w:lvl w:ilvl="0" w:tplc="CFA0D7CC">
      <w:start w:val="2"/>
      <w:numFmt w:val="bullet"/>
      <w:lvlText w:val="-"/>
      <w:lvlJc w:val="left"/>
      <w:pPr>
        <w:ind w:left="420" w:hanging="360"/>
      </w:pPr>
      <w:rPr>
        <w:rFonts w:ascii="Calibri" w:eastAsia="Calibri" w:hAnsi="Calibri" w:cs="Times New Roman"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E3E1F12"/>
    <w:multiLevelType w:val="hybridMultilevel"/>
    <w:tmpl w:val="7730F562"/>
    <w:lvl w:ilvl="0" w:tplc="53903A82">
      <w:start w:val="1"/>
      <w:numFmt w:val="decimal"/>
      <w:lvlText w:val="5.6.%1"/>
      <w:lvlJc w:val="left"/>
      <w:pPr>
        <w:ind w:left="2160" w:hanging="180"/>
      </w:pPr>
      <w:rPr>
        <w:rFonts w:ascii="Times New Roman" w:hAnsi="Times New Roman"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26202"/>
    <w:multiLevelType w:val="multilevel"/>
    <w:tmpl w:val="7E421C62"/>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042B8F"/>
    <w:multiLevelType w:val="hybridMultilevel"/>
    <w:tmpl w:val="94CE36F6"/>
    <w:lvl w:ilvl="0" w:tplc="FCA2699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23"/>
  </w:num>
  <w:num w:numId="4">
    <w:abstractNumId w:val="20"/>
  </w:num>
  <w:num w:numId="5">
    <w:abstractNumId w:val="20"/>
  </w:num>
  <w:num w:numId="6">
    <w:abstractNumId w:val="23"/>
  </w:num>
  <w:num w:numId="7">
    <w:abstractNumId w:val="21"/>
  </w:num>
  <w:num w:numId="8">
    <w:abstractNumId w:val="30"/>
  </w:num>
  <w:num w:numId="9">
    <w:abstractNumId w:val="37"/>
  </w:num>
  <w:num w:numId="10">
    <w:abstractNumId w:val="11"/>
  </w:num>
  <w:num w:numId="11">
    <w:abstractNumId w:val="9"/>
  </w:num>
  <w:num w:numId="12">
    <w:abstractNumId w:val="34"/>
  </w:num>
  <w:num w:numId="13">
    <w:abstractNumId w:val="4"/>
  </w:num>
  <w:num w:numId="14">
    <w:abstractNumId w:val="24"/>
  </w:num>
  <w:num w:numId="15">
    <w:abstractNumId w:val="42"/>
  </w:num>
  <w:num w:numId="16">
    <w:abstractNumId w:val="6"/>
  </w:num>
  <w:num w:numId="17">
    <w:abstractNumId w:val="15"/>
  </w:num>
  <w:num w:numId="18">
    <w:abstractNumId w:val="19"/>
  </w:num>
  <w:num w:numId="19">
    <w:abstractNumId w:val="26"/>
  </w:num>
  <w:num w:numId="20">
    <w:abstractNumId w:val="36"/>
  </w:num>
  <w:num w:numId="21">
    <w:abstractNumId w:val="41"/>
  </w:num>
  <w:num w:numId="22">
    <w:abstractNumId w:val="32"/>
  </w:num>
  <w:num w:numId="23">
    <w:abstractNumId w:val="17"/>
  </w:num>
  <w:num w:numId="24">
    <w:abstractNumId w:val="0"/>
  </w:num>
  <w:num w:numId="25">
    <w:abstractNumId w:val="44"/>
  </w:num>
  <w:num w:numId="26">
    <w:abstractNumId w:val="16"/>
  </w:num>
  <w:num w:numId="27">
    <w:abstractNumId w:val="38"/>
  </w:num>
  <w:num w:numId="28">
    <w:abstractNumId w:val="10"/>
  </w:num>
  <w:num w:numId="29">
    <w:abstractNumId w:val="8"/>
  </w:num>
  <w:num w:numId="30">
    <w:abstractNumId w:val="1"/>
  </w:num>
  <w:num w:numId="31">
    <w:abstractNumId w:val="14"/>
  </w:num>
  <w:num w:numId="32">
    <w:abstractNumId w:val="25"/>
  </w:num>
  <w:num w:numId="33">
    <w:abstractNumId w:val="43"/>
  </w:num>
  <w:num w:numId="34">
    <w:abstractNumId w:val="35"/>
  </w:num>
  <w:num w:numId="35">
    <w:abstractNumId w:val="5"/>
  </w:num>
  <w:num w:numId="36">
    <w:abstractNumId w:val="13"/>
  </w:num>
  <w:num w:numId="37">
    <w:abstractNumId w:val="22"/>
  </w:num>
  <w:num w:numId="38">
    <w:abstractNumId w:val="18"/>
  </w:num>
  <w:num w:numId="39">
    <w:abstractNumId w:val="7"/>
  </w:num>
  <w:num w:numId="40">
    <w:abstractNumId w:val="40"/>
  </w:num>
  <w:num w:numId="41">
    <w:abstractNumId w:val="33"/>
  </w:num>
  <w:num w:numId="42">
    <w:abstractNumId w:val="27"/>
  </w:num>
  <w:num w:numId="43">
    <w:abstractNumId w:val="39"/>
  </w:num>
  <w:num w:numId="44">
    <w:abstractNumId w:val="3"/>
  </w:num>
  <w:num w:numId="45">
    <w:abstractNumId w:val="2"/>
  </w:num>
  <w:num w:numId="46">
    <w:abstractNumId w:val="31"/>
  </w:num>
  <w:num w:numId="47">
    <w:abstractNumId w:val="28"/>
  </w:num>
  <w:num w:numId="48">
    <w:abstractNumId w:val="2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2637"/>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E6B"/>
    <w:rsid w:val="00051F45"/>
    <w:rsid w:val="00052F29"/>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1415"/>
    <w:rsid w:val="00132130"/>
    <w:rsid w:val="00132636"/>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740"/>
    <w:rsid w:val="00185A74"/>
    <w:rsid w:val="00185EA7"/>
    <w:rsid w:val="001866CF"/>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5DFC"/>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3677"/>
    <w:rsid w:val="002565A0"/>
    <w:rsid w:val="002577ED"/>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C0DDA"/>
    <w:rsid w:val="002C238A"/>
    <w:rsid w:val="002C28AE"/>
    <w:rsid w:val="002C295A"/>
    <w:rsid w:val="002C314E"/>
    <w:rsid w:val="002C3374"/>
    <w:rsid w:val="002C52F8"/>
    <w:rsid w:val="002C748E"/>
    <w:rsid w:val="002D10C4"/>
    <w:rsid w:val="002D1708"/>
    <w:rsid w:val="002D2360"/>
    <w:rsid w:val="002D255C"/>
    <w:rsid w:val="002D397C"/>
    <w:rsid w:val="002D5345"/>
    <w:rsid w:val="002D55FB"/>
    <w:rsid w:val="002D63A6"/>
    <w:rsid w:val="002D6BAA"/>
    <w:rsid w:val="002D793D"/>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79FF"/>
    <w:rsid w:val="003E1620"/>
    <w:rsid w:val="003E210B"/>
    <w:rsid w:val="003E3718"/>
    <w:rsid w:val="003E37E7"/>
    <w:rsid w:val="003E3B60"/>
    <w:rsid w:val="003E3BAE"/>
    <w:rsid w:val="003E4F15"/>
    <w:rsid w:val="003E690F"/>
    <w:rsid w:val="003E6DCF"/>
    <w:rsid w:val="003E72D1"/>
    <w:rsid w:val="003E731C"/>
    <w:rsid w:val="003F1B35"/>
    <w:rsid w:val="003F3A52"/>
    <w:rsid w:val="003F439C"/>
    <w:rsid w:val="003F4CB9"/>
    <w:rsid w:val="003F5AA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6BB4"/>
    <w:rsid w:val="005573EC"/>
    <w:rsid w:val="0056087C"/>
    <w:rsid w:val="00560B91"/>
    <w:rsid w:val="00560C1B"/>
    <w:rsid w:val="005611D0"/>
    <w:rsid w:val="00562E94"/>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46DB"/>
    <w:rsid w:val="005B6AE2"/>
    <w:rsid w:val="005B6C40"/>
    <w:rsid w:val="005B6DDC"/>
    <w:rsid w:val="005C0B35"/>
    <w:rsid w:val="005C0B6E"/>
    <w:rsid w:val="005C13EA"/>
    <w:rsid w:val="005C27E4"/>
    <w:rsid w:val="005C40FE"/>
    <w:rsid w:val="005C418D"/>
    <w:rsid w:val="005C6356"/>
    <w:rsid w:val="005C7305"/>
    <w:rsid w:val="005D12CD"/>
    <w:rsid w:val="005D2D03"/>
    <w:rsid w:val="005D3847"/>
    <w:rsid w:val="005D3DED"/>
    <w:rsid w:val="005D4554"/>
    <w:rsid w:val="005D4C16"/>
    <w:rsid w:val="005D651E"/>
    <w:rsid w:val="005D77C0"/>
    <w:rsid w:val="005E5001"/>
    <w:rsid w:val="005E677D"/>
    <w:rsid w:val="005E7F3D"/>
    <w:rsid w:val="005F2522"/>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598B"/>
    <w:rsid w:val="00646CCD"/>
    <w:rsid w:val="00646E75"/>
    <w:rsid w:val="0065410C"/>
    <w:rsid w:val="00655F44"/>
    <w:rsid w:val="006568A8"/>
    <w:rsid w:val="0065690B"/>
    <w:rsid w:val="00656F2E"/>
    <w:rsid w:val="00657909"/>
    <w:rsid w:val="006615D8"/>
    <w:rsid w:val="00662A4F"/>
    <w:rsid w:val="006652EF"/>
    <w:rsid w:val="0066696C"/>
    <w:rsid w:val="00670EE3"/>
    <w:rsid w:val="00671972"/>
    <w:rsid w:val="00673437"/>
    <w:rsid w:val="00673BAD"/>
    <w:rsid w:val="00674CAE"/>
    <w:rsid w:val="006804A8"/>
    <w:rsid w:val="00681E11"/>
    <w:rsid w:val="00682AD0"/>
    <w:rsid w:val="00684296"/>
    <w:rsid w:val="00684FA8"/>
    <w:rsid w:val="00686F50"/>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342C"/>
    <w:rsid w:val="007534A8"/>
    <w:rsid w:val="00754FBF"/>
    <w:rsid w:val="00756CB5"/>
    <w:rsid w:val="00763315"/>
    <w:rsid w:val="00764925"/>
    <w:rsid w:val="007731D4"/>
    <w:rsid w:val="00774903"/>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3546"/>
    <w:rsid w:val="007A7D1B"/>
    <w:rsid w:val="007B16BD"/>
    <w:rsid w:val="007B2264"/>
    <w:rsid w:val="007C06F5"/>
    <w:rsid w:val="007C0DA8"/>
    <w:rsid w:val="007C3191"/>
    <w:rsid w:val="007C37D9"/>
    <w:rsid w:val="007C3D45"/>
    <w:rsid w:val="007C3DF8"/>
    <w:rsid w:val="007C6565"/>
    <w:rsid w:val="007D1035"/>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71EF"/>
    <w:rsid w:val="0098722E"/>
    <w:rsid w:val="00987A75"/>
    <w:rsid w:val="00990112"/>
    <w:rsid w:val="009916E0"/>
    <w:rsid w:val="00996810"/>
    <w:rsid w:val="00997BED"/>
    <w:rsid w:val="00997C94"/>
    <w:rsid w:val="009A0733"/>
    <w:rsid w:val="009A2836"/>
    <w:rsid w:val="009A31D3"/>
    <w:rsid w:val="009A59B0"/>
    <w:rsid w:val="009A77F6"/>
    <w:rsid w:val="009B0BEB"/>
    <w:rsid w:val="009B3E38"/>
    <w:rsid w:val="009B6969"/>
    <w:rsid w:val="009B6D22"/>
    <w:rsid w:val="009C27A8"/>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3EF9"/>
    <w:rsid w:val="00B05F3D"/>
    <w:rsid w:val="00B07ECC"/>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40528"/>
    <w:rsid w:val="00B410F0"/>
    <w:rsid w:val="00B424D9"/>
    <w:rsid w:val="00B432F2"/>
    <w:rsid w:val="00B44556"/>
    <w:rsid w:val="00B44B4A"/>
    <w:rsid w:val="00B44DAC"/>
    <w:rsid w:val="00B45A79"/>
    <w:rsid w:val="00B467EE"/>
    <w:rsid w:val="00B4793B"/>
    <w:rsid w:val="00B47A90"/>
    <w:rsid w:val="00B504BF"/>
    <w:rsid w:val="00B50F4A"/>
    <w:rsid w:val="00B51E5C"/>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715E"/>
    <w:rsid w:val="00D00D6A"/>
    <w:rsid w:val="00D02267"/>
    <w:rsid w:val="00D03373"/>
    <w:rsid w:val="00D0376B"/>
    <w:rsid w:val="00D037CE"/>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FED"/>
    <w:rsid w:val="00E0044D"/>
    <w:rsid w:val="00E032A0"/>
    <w:rsid w:val="00E04019"/>
    <w:rsid w:val="00E04EB4"/>
    <w:rsid w:val="00E052EA"/>
    <w:rsid w:val="00E05D31"/>
    <w:rsid w:val="00E07898"/>
    <w:rsid w:val="00E1164A"/>
    <w:rsid w:val="00E13805"/>
    <w:rsid w:val="00E14691"/>
    <w:rsid w:val="00E177A2"/>
    <w:rsid w:val="00E2197F"/>
    <w:rsid w:val="00E231B8"/>
    <w:rsid w:val="00E236FC"/>
    <w:rsid w:val="00E23C2B"/>
    <w:rsid w:val="00E2424B"/>
    <w:rsid w:val="00E265CA"/>
    <w:rsid w:val="00E27D08"/>
    <w:rsid w:val="00E34A50"/>
    <w:rsid w:val="00E366B4"/>
    <w:rsid w:val="00E369AB"/>
    <w:rsid w:val="00E4092E"/>
    <w:rsid w:val="00E41D4F"/>
    <w:rsid w:val="00E41D94"/>
    <w:rsid w:val="00E41E89"/>
    <w:rsid w:val="00E427B4"/>
    <w:rsid w:val="00E4331F"/>
    <w:rsid w:val="00E501F4"/>
    <w:rsid w:val="00E510FC"/>
    <w:rsid w:val="00E51E4D"/>
    <w:rsid w:val="00E53360"/>
    <w:rsid w:val="00E53A9A"/>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5B35"/>
    <w:rsid w:val="00E67600"/>
    <w:rsid w:val="00E67F52"/>
    <w:rsid w:val="00E700C9"/>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665E"/>
    <w:rsid w:val="00EA6C61"/>
    <w:rsid w:val="00EB0C47"/>
    <w:rsid w:val="00EB356A"/>
    <w:rsid w:val="00EB4516"/>
    <w:rsid w:val="00EB4A74"/>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7"/>
    <w:rsid w:val="00F13A44"/>
    <w:rsid w:val="00F13B1F"/>
    <w:rsid w:val="00F165A1"/>
    <w:rsid w:val="00F21588"/>
    <w:rsid w:val="00F21B3A"/>
    <w:rsid w:val="00F24628"/>
    <w:rsid w:val="00F246BE"/>
    <w:rsid w:val="00F25807"/>
    <w:rsid w:val="00F31260"/>
    <w:rsid w:val="00F31910"/>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3AED"/>
    <w:rsid w:val="00FA48D8"/>
    <w:rsid w:val="00FA543E"/>
    <w:rsid w:val="00FA64E4"/>
    <w:rsid w:val="00FA688B"/>
    <w:rsid w:val="00FB23C7"/>
    <w:rsid w:val="00FB25B8"/>
    <w:rsid w:val="00FB52EA"/>
    <w:rsid w:val="00FB73A8"/>
    <w:rsid w:val="00FC008E"/>
    <w:rsid w:val="00FC08E7"/>
    <w:rsid w:val="00FC0E35"/>
    <w:rsid w:val="00FC11E9"/>
    <w:rsid w:val="00FC24FB"/>
    <w:rsid w:val="00FD34C8"/>
    <w:rsid w:val="00FD70B3"/>
    <w:rsid w:val="00FD7827"/>
    <w:rsid w:val="00FE167F"/>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5"/>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6"/>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64c7454b7cd94d56897e49954f5b18f6.psdsxs" Id="Rf79e37ca56df4395"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UOrmt+vPhOYsn2SbURAew5xHOu4=</DigestValue>
    </Reference>
    <Reference Type="http://www.w3.org/2000/09/xmldsig#Object" URI="#idOfficeObject">
      <DigestMethod Algorithm="http://www.w3.org/2000/09/xmldsig#sha1"/>
      <DigestValue>tFtjvZOBEVMcJg7blWbXGD/wi7U=</DigestValue>
    </Reference>
    <Reference Type="http://uri.etsi.org/01903#SignedProperties" URI="#idSignedProperties">
      <Transforms>
        <Transform Algorithm="http://www.w3.org/TR/2001/REC-xml-c14n-20010315"/>
      </Transforms>
      <DigestMethod Algorithm="http://www.w3.org/2000/09/xmldsig#sha1"/>
      <DigestValue>ikfTqydFtKxAe3Sg5SsAgerg254=</DigestValue>
    </Reference>
  </SignedInfo>
  <SignatureValue>FZNW4lfE39nZw1EhpnKiruQJn43e4bjLJsmIUT6QV1H+dfai8ivrS37Y82Sz5rI4SqQX9+b5Y6kU
Rjb5fujc0nYt/4cSxrkYvMXJ8/TapNbt+NIY3vnKAPsvkQX2TANDsztkhNkVimghZ/BgRS3Rk11D
KcIOnkbWd1LCPi+ONMjtK1YKwv2EbqPjF94hEVmPJrryKBJUfVG6ysBdit72niMTvHhb9FaU8YbD
dbAsLzAizGRMTif+aXEj0UyL2P5KEDs2vUW+OegYYBO3l6XpxDUu1XyxYcjg6Xz7a8GnSCjFfyb7
Q/EWsTzTh8eyxkQeNavFjjJq+w54VMVSGVkBwg==</SignatureValue>
  <KeyInfo>
    <X509Data>
      <X509Certificate>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QtOSKZ2sl53Aq6bhpMyDSOzMGGQ=</DigestValue>
      </Reference>
      <Reference URI="/word/endnotes.xml?ContentType=application/vnd.openxmlformats-officedocument.wordprocessingml.endnotes+xml">
        <DigestMethod Algorithm="http://www.w3.org/2000/09/xmldsig#sha1"/>
        <DigestValue>2rb5ZXdT7HChoJBTncIQRcIxRdo=</DigestValue>
      </Reference>
      <Reference URI="/word/fontTable.xml?ContentType=application/vnd.openxmlformats-officedocument.wordprocessingml.fontTable+xml">
        <DigestMethod Algorithm="http://www.w3.org/2000/09/xmldsig#sha1"/>
        <DigestValue>x25vrPv7d+UVxFpe2Hu1c3G7P78=</DigestValue>
      </Reference>
      <Reference URI="/word/footer1.xml?ContentType=application/vnd.openxmlformats-officedocument.wordprocessingml.footer+xml">
        <DigestMethod Algorithm="http://www.w3.org/2000/09/xmldsig#sha1"/>
        <DigestValue>Gsx7ZPuVVF1pfrbytJ1QeJfEvOk=</DigestValue>
      </Reference>
      <Reference URI="/word/footnotes.xml?ContentType=application/vnd.openxmlformats-officedocument.wordprocessingml.footnotes+xml">
        <DigestMethod Algorithm="http://www.w3.org/2000/09/xmldsig#sha1"/>
        <DigestValue>a8pcjH5y25hbAKmNb2cSCfcfjK0=</DigestValue>
      </Reference>
      <Reference URI="/word/header1.xml?ContentType=application/vnd.openxmlformats-officedocument.wordprocessingml.header+xml">
        <DigestMethod Algorithm="http://www.w3.org/2000/09/xmldsig#sha1"/>
        <DigestValue>rL1dwPcbp516A4GZRsrH6darhrY=</DigestValue>
      </Reference>
      <Reference URI="/word/numbering.xml?ContentType=application/vnd.openxmlformats-officedocument.wordprocessingml.numbering+xml">
        <DigestMethod Algorithm="http://www.w3.org/2000/09/xmldsig#sha1"/>
        <DigestValue>U+zu59umnc3VpmyNEJAuF0hTqlQ=</DigestValue>
      </Reference>
      <Reference URI="/word/settings.xml?ContentType=application/vnd.openxmlformats-officedocument.wordprocessingml.settings+xml">
        <DigestMethod Algorithm="http://www.w3.org/2000/09/xmldsig#sha1"/>
        <DigestValue>13E48m3XsfYYsDGyamd9aJCMzow=</DigestValue>
      </Reference>
      <Reference URI="/word/styles.xml?ContentType=application/vnd.openxmlformats-officedocument.wordprocessingml.styles+xml">
        <DigestMethod Algorithm="http://www.w3.org/2000/09/xmldsig#sha1"/>
        <DigestValue>C1zZziyUKBRwuCROI2IojUwzDdQ=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fmEJ3Gjf17VBv0uoATzP3ay4N1o=</DigestValue>
      </Reference>
    </Manifest>
    <SignatureProperties>
      <SignatureProperty Id="idSignatureTime" Target="#idPackageSignature">
        <mdssi:SignatureTime xmlns:mdssi="http://schemas.openxmlformats.org/package/2006/digital-signature">
          <mdssi:Format>YYYY-MM-DDThh:mm:ssTZD</mdssi:Format>
          <mdssi:Value>2021-01-14T11:00:55Z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2021-01-14T11:00:55Z</xd:SigningTime>
          <xd:SigningCertificate>
            <xd:Cert>
              <xd:CertDigest>
                <DigestMethod Algorithm="http://www.w3.org/2000/09/xmldsig#sha1"/>
                <DigestValue>u1rHOVAGJ7C8AUIAFxWVjXL27zg=</DigestValue>
              </xd:CertDigest>
              <xd:IssuerSerial>
                <X509IssuerName>CN=VNPT Certification Authority, OU=VNPT-CA Trust Network, O=VNPT Group, C=VN</X509IssuerName>
                <X509SerialNumber>111660364323690948682857915182082223745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12E83-3A8B-4DBE-92B9-67305AD6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2469</TotalTime>
  <Pages>8</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 Thi Thuy, Ngoan</cp:lastModifiedBy>
  <cp:revision>185</cp:revision>
  <cp:lastPrinted>2021-01-14T09:01:00Z</cp:lastPrinted>
  <dcterms:created xsi:type="dcterms:W3CDTF">2019-04-09T10:39:00Z</dcterms:created>
  <dcterms:modified xsi:type="dcterms:W3CDTF">2021-01-14T09:04:00Z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1616876@zone1.scb.net</vt:lpwstr>
  </property>
  <property fmtid="{D5CDD505-2E9C-101B-9397-08002B2CF9AE}" pid="5" name="MSIP_Label_ebbfc019-7f88-4fb6-96d6-94ffadd4b772_SetDate">
    <vt:lpwstr>2021-01-14T03:18:14.4287549Z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579c5569-4ef5-4887-b956-2fc82a9f86b3</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